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5690" w:rsidRPr="006B0392" w:rsidRDefault="00B94ED0" w:rsidP="00F25690">
      <w:pPr>
        <w:pStyle w:val="BodyText"/>
        <w:rPr>
          <w:rFonts w:ascii="Garamond" w:hAnsi="Garamond"/>
          <w:b/>
          <w:sz w:val="22"/>
          <w:szCs w:val="22"/>
          <w:lang w:val="lt-LT"/>
        </w:rPr>
      </w:pPr>
      <w:r w:rsidRPr="006B0392">
        <w:rPr>
          <w:rFonts w:ascii="Garamond" w:hAnsi="Garamond"/>
          <w:b/>
          <w:sz w:val="22"/>
          <w:szCs w:val="22"/>
          <w:lang w:val="lt-LT"/>
        </w:rPr>
        <w:t>PARAIŠKOS FORMA</w:t>
      </w:r>
      <w:r w:rsidR="001A5EB1" w:rsidRPr="006B0392">
        <w:rPr>
          <w:rFonts w:ascii="Garamond" w:hAnsi="Garamond"/>
          <w:b/>
          <w:sz w:val="22"/>
          <w:szCs w:val="22"/>
          <w:lang w:val="lt-LT"/>
        </w:rPr>
        <w:t xml:space="preserve"> </w:t>
      </w:r>
      <w:bookmarkStart w:id="0" w:name="Version1"/>
      <w:bookmarkEnd w:id="0"/>
      <w:r w:rsidR="001A5EB1" w:rsidRPr="006B0392">
        <w:rPr>
          <w:rFonts w:ascii="Garamond" w:hAnsi="Garamond"/>
          <w:b/>
          <w:sz w:val="22"/>
          <w:szCs w:val="22"/>
          <w:lang w:val="lt-LT"/>
        </w:rPr>
        <w:t xml:space="preserve">EUROPOS TECHNINIAM </w:t>
      </w:r>
      <w:r w:rsidR="00F32D08" w:rsidRPr="006B0392">
        <w:rPr>
          <w:rFonts w:ascii="Garamond" w:hAnsi="Garamond"/>
          <w:b/>
          <w:sz w:val="22"/>
          <w:szCs w:val="22"/>
          <w:lang w:val="lt-LT"/>
        </w:rPr>
        <w:t>ĮVERTINIMUI</w:t>
      </w:r>
    </w:p>
    <w:p w:rsidR="001A5EB1" w:rsidRPr="006B0392" w:rsidRDefault="001679BB" w:rsidP="006C6CEB">
      <w:pPr>
        <w:pStyle w:val="BodyText"/>
        <w:rPr>
          <w:rFonts w:ascii="Garamond" w:hAnsi="Garamond"/>
          <w:sz w:val="18"/>
          <w:szCs w:val="18"/>
          <w:lang w:val="lt-LT"/>
        </w:rPr>
      </w:pPr>
      <w:r w:rsidRPr="006B0392">
        <w:rPr>
          <w:rFonts w:ascii="Garamond" w:hAnsi="Garamond"/>
          <w:b/>
          <w:sz w:val="22"/>
          <w:szCs w:val="22"/>
          <w:lang w:val="lt-LT"/>
        </w:rPr>
        <w:t>PAGAL</w:t>
      </w:r>
      <w:r w:rsidR="001A5EB1" w:rsidRPr="006B0392">
        <w:rPr>
          <w:rFonts w:ascii="Garamond" w:hAnsi="Garamond"/>
          <w:b/>
          <w:sz w:val="22"/>
          <w:szCs w:val="22"/>
          <w:lang w:val="lt-LT"/>
        </w:rPr>
        <w:t xml:space="preserve"> </w:t>
      </w:r>
      <w:r w:rsidR="00F32D08" w:rsidRPr="006B0392">
        <w:rPr>
          <w:rFonts w:ascii="Garamond" w:hAnsi="Garamond"/>
          <w:b/>
          <w:sz w:val="22"/>
          <w:szCs w:val="22"/>
          <w:lang w:val="lt-LT"/>
        </w:rPr>
        <w:t>REGLAMENTO</w:t>
      </w:r>
      <w:r w:rsidR="001A5EB1" w:rsidRPr="006B0392">
        <w:rPr>
          <w:rFonts w:ascii="Garamond" w:hAnsi="Garamond"/>
          <w:b/>
          <w:sz w:val="22"/>
          <w:szCs w:val="22"/>
          <w:lang w:val="lt-LT"/>
        </w:rPr>
        <w:t xml:space="preserve"> </w:t>
      </w:r>
      <w:r w:rsidR="00F32D08" w:rsidRPr="006B0392">
        <w:rPr>
          <w:rFonts w:ascii="Garamond" w:hAnsi="Garamond"/>
          <w:b/>
          <w:sz w:val="22"/>
          <w:szCs w:val="22"/>
          <w:lang w:val="lt-LT"/>
        </w:rPr>
        <w:t>(EU) Nr. 305/2011 26 STRAIPSN</w:t>
      </w:r>
      <w:r w:rsidR="00B94ED0" w:rsidRPr="006B0392">
        <w:rPr>
          <w:rFonts w:ascii="Garamond" w:hAnsi="Garamond"/>
          <w:b/>
          <w:sz w:val="22"/>
          <w:szCs w:val="22"/>
          <w:lang w:val="lt-LT"/>
        </w:rPr>
        <w:t>Į</w:t>
      </w:r>
    </w:p>
    <w:p w:rsidR="001A5EB1" w:rsidRPr="006B0392" w:rsidRDefault="006C6CEB" w:rsidP="00EE7D38">
      <w:pPr>
        <w:tabs>
          <w:tab w:val="left" w:pos="426"/>
        </w:tabs>
        <w:spacing w:before="60"/>
        <w:ind w:left="420" w:hanging="420"/>
        <w:rPr>
          <w:rFonts w:ascii="Garamond" w:hAnsi="Garamond"/>
          <w:b/>
          <w:bCs/>
          <w:sz w:val="18"/>
          <w:szCs w:val="18"/>
          <w:lang w:val="lt-LT"/>
        </w:rPr>
      </w:pPr>
      <w:r w:rsidRPr="006B0392">
        <w:rPr>
          <w:rFonts w:ascii="Garamond" w:hAnsi="Garamond"/>
          <w:b/>
          <w:bCs/>
          <w:sz w:val="18"/>
          <w:szCs w:val="18"/>
          <w:lang w:val="lt-LT"/>
        </w:rPr>
        <w:t>1.</w:t>
      </w:r>
      <w:r w:rsidRPr="006B0392">
        <w:rPr>
          <w:rFonts w:ascii="Garamond" w:hAnsi="Garamond"/>
          <w:b/>
          <w:bCs/>
          <w:sz w:val="18"/>
          <w:szCs w:val="18"/>
          <w:lang w:val="lt-LT"/>
        </w:rPr>
        <w:tab/>
        <w:t>Kam</w:t>
      </w:r>
    </w:p>
    <w:p w:rsidR="001A5EB1" w:rsidRPr="006B0392" w:rsidRDefault="00052356" w:rsidP="00CF5ED6">
      <w:pPr>
        <w:tabs>
          <w:tab w:val="left" w:pos="426"/>
        </w:tabs>
        <w:ind w:left="420" w:hanging="420"/>
        <w:rPr>
          <w:rFonts w:ascii="Garamond" w:hAnsi="Garamond"/>
          <w:bCs/>
          <w:sz w:val="18"/>
          <w:szCs w:val="18"/>
          <w:lang w:val="lt-LT"/>
        </w:rPr>
      </w:pPr>
      <w:r w:rsidRPr="006B0392">
        <w:rPr>
          <w:rFonts w:ascii="Garamond" w:hAnsi="Garamond"/>
          <w:bCs/>
          <w:sz w:val="18"/>
          <w:szCs w:val="18"/>
          <w:lang w:val="lt-LT"/>
        </w:rPr>
        <w:tab/>
      </w:r>
      <w:r w:rsidRPr="006B0392">
        <w:rPr>
          <w:rFonts w:ascii="Garamond" w:hAnsi="Garamond"/>
          <w:bCs/>
          <w:sz w:val="18"/>
          <w:szCs w:val="18"/>
          <w:lang w:val="lt-LT"/>
        </w:rPr>
        <w:tab/>
      </w:r>
      <w:r w:rsidR="001A5EB1" w:rsidRPr="006B0392">
        <w:rPr>
          <w:rFonts w:ascii="Garamond" w:hAnsi="Garamond"/>
          <w:bCs/>
          <w:sz w:val="18"/>
          <w:szCs w:val="18"/>
          <w:lang w:val="lt-LT"/>
        </w:rPr>
        <w:t xml:space="preserve">STATYBOS PRODUKCIOS </w:t>
      </w:r>
      <w:r w:rsidRPr="006B0392">
        <w:rPr>
          <w:rFonts w:ascii="Garamond" w:hAnsi="Garamond"/>
          <w:bCs/>
          <w:sz w:val="18"/>
          <w:szCs w:val="18"/>
          <w:lang w:val="lt-LT"/>
        </w:rPr>
        <w:t>SERTIFIKAVIMO CENTRAS</w:t>
      </w:r>
      <w:r w:rsidR="00970976" w:rsidRPr="006B0392">
        <w:rPr>
          <w:rFonts w:ascii="Garamond" w:hAnsi="Garamond"/>
          <w:bCs/>
          <w:sz w:val="18"/>
          <w:szCs w:val="18"/>
          <w:lang w:val="lt-LT"/>
        </w:rPr>
        <w:t xml:space="preserve"> (SPSC)</w:t>
      </w:r>
    </w:p>
    <w:p w:rsidR="00AE463B" w:rsidRPr="006B0392" w:rsidRDefault="00AE463B" w:rsidP="00AE463B">
      <w:pPr>
        <w:tabs>
          <w:tab w:val="left" w:pos="426"/>
        </w:tabs>
        <w:ind w:left="420" w:hanging="420"/>
        <w:rPr>
          <w:rFonts w:ascii="Garamond" w:hAnsi="Garamond"/>
          <w:bCs/>
          <w:sz w:val="18"/>
          <w:szCs w:val="18"/>
          <w:lang w:val="lt-LT"/>
        </w:rPr>
      </w:pPr>
      <w:r w:rsidRPr="006B0392">
        <w:rPr>
          <w:rFonts w:ascii="Garamond" w:hAnsi="Garamond"/>
          <w:bCs/>
          <w:sz w:val="18"/>
          <w:szCs w:val="18"/>
          <w:lang w:val="lt-LT"/>
        </w:rPr>
        <w:tab/>
      </w:r>
      <w:proofErr w:type="spellStart"/>
      <w:r w:rsidR="00C214B2">
        <w:rPr>
          <w:rFonts w:ascii="Garamond" w:hAnsi="Garamond"/>
          <w:bCs/>
          <w:sz w:val="18"/>
          <w:szCs w:val="18"/>
          <w:lang w:val="en-US"/>
        </w:rPr>
        <w:t>Saulėtekio</w:t>
      </w:r>
      <w:proofErr w:type="spellEnd"/>
      <w:r w:rsidR="00C214B2" w:rsidRPr="00141491">
        <w:rPr>
          <w:rFonts w:ascii="Garamond" w:hAnsi="Garamond"/>
          <w:bCs/>
          <w:sz w:val="18"/>
          <w:szCs w:val="18"/>
          <w:lang w:val="en-US"/>
        </w:rPr>
        <w:t xml:space="preserve"> </w:t>
      </w:r>
      <w:r w:rsidR="00C214B2">
        <w:rPr>
          <w:rFonts w:ascii="Garamond" w:hAnsi="Garamond"/>
          <w:bCs/>
          <w:sz w:val="18"/>
          <w:szCs w:val="18"/>
          <w:lang w:val="en-US"/>
        </w:rPr>
        <w:t>3</w:t>
      </w:r>
      <w:r w:rsidR="00C214B2" w:rsidRPr="00141491">
        <w:rPr>
          <w:rFonts w:ascii="Garamond" w:hAnsi="Garamond"/>
          <w:bCs/>
          <w:sz w:val="18"/>
          <w:szCs w:val="18"/>
          <w:lang w:val="en-US"/>
        </w:rPr>
        <w:t>, LT-</w:t>
      </w:r>
      <w:r w:rsidR="00C214B2">
        <w:rPr>
          <w:rFonts w:ascii="Garamond" w:hAnsi="Garamond"/>
          <w:bCs/>
          <w:sz w:val="18"/>
          <w:szCs w:val="18"/>
          <w:lang w:val="en-US"/>
        </w:rPr>
        <w:t>10257</w:t>
      </w:r>
      <w:r w:rsidR="00C214B2" w:rsidRPr="00141491">
        <w:rPr>
          <w:rFonts w:ascii="Garamond" w:hAnsi="Garamond"/>
          <w:bCs/>
          <w:sz w:val="18"/>
          <w:szCs w:val="18"/>
          <w:lang w:val="en-US"/>
        </w:rPr>
        <w:t xml:space="preserve"> Vilnius, Lithuania</w:t>
      </w:r>
      <w:r w:rsidRPr="006B0392">
        <w:rPr>
          <w:rFonts w:ascii="Garamond" w:hAnsi="Garamond"/>
          <w:bCs/>
          <w:sz w:val="18"/>
          <w:szCs w:val="18"/>
          <w:lang w:val="lt-LT"/>
        </w:rPr>
        <w:br/>
      </w:r>
      <w:r w:rsidR="00F25690" w:rsidRPr="006B0392">
        <w:rPr>
          <w:rFonts w:ascii="Garamond" w:hAnsi="Garamond"/>
          <w:bCs/>
          <w:sz w:val="18"/>
          <w:szCs w:val="18"/>
          <w:lang w:val="lt-LT"/>
        </w:rPr>
        <w:t xml:space="preserve">Tel. </w:t>
      </w:r>
      <w:r w:rsidRPr="006B0392">
        <w:rPr>
          <w:rFonts w:ascii="Garamond" w:hAnsi="Garamond"/>
          <w:bCs/>
          <w:sz w:val="18"/>
          <w:szCs w:val="18"/>
          <w:lang w:val="lt-LT"/>
        </w:rPr>
        <w:t xml:space="preserve">+370 5272 8078, </w:t>
      </w:r>
      <w:bookmarkStart w:id="1" w:name="_GoBack"/>
      <w:bookmarkEnd w:id="1"/>
      <w:r w:rsidR="00F25690" w:rsidRPr="006B0392">
        <w:rPr>
          <w:rFonts w:ascii="Garamond" w:hAnsi="Garamond"/>
          <w:bCs/>
          <w:sz w:val="18"/>
          <w:szCs w:val="18"/>
          <w:lang w:val="lt-LT"/>
        </w:rPr>
        <w:t>el. p.</w:t>
      </w:r>
      <w:r w:rsidRPr="006B0392">
        <w:rPr>
          <w:rFonts w:ascii="Garamond" w:hAnsi="Garamond"/>
          <w:bCs/>
          <w:sz w:val="18"/>
          <w:szCs w:val="18"/>
          <w:lang w:val="lt-LT"/>
        </w:rPr>
        <w:t xml:space="preserve"> </w:t>
      </w:r>
      <w:hyperlink r:id="rId7" w:history="1">
        <w:r w:rsidRPr="006B0392">
          <w:rPr>
            <w:rFonts w:ascii="Garamond" w:hAnsi="Garamond"/>
            <w:bCs/>
            <w:sz w:val="18"/>
            <w:szCs w:val="18"/>
            <w:lang w:val="lt-LT"/>
          </w:rPr>
          <w:t>centras@spsc.lt</w:t>
        </w:r>
      </w:hyperlink>
      <w:r w:rsidRPr="006B0392">
        <w:rPr>
          <w:rFonts w:ascii="Garamond" w:hAnsi="Garamond"/>
          <w:bCs/>
          <w:sz w:val="18"/>
          <w:szCs w:val="18"/>
          <w:lang w:val="lt-LT"/>
        </w:rPr>
        <w:t xml:space="preserve">; </w:t>
      </w:r>
      <w:r w:rsidR="00F25690" w:rsidRPr="006B0392">
        <w:rPr>
          <w:rFonts w:ascii="Garamond" w:hAnsi="Garamond"/>
          <w:bCs/>
          <w:sz w:val="18"/>
          <w:szCs w:val="18"/>
          <w:lang w:val="lt-LT"/>
        </w:rPr>
        <w:t>tinklapis</w:t>
      </w:r>
      <w:r w:rsidRPr="006B0392">
        <w:rPr>
          <w:rFonts w:ascii="Garamond" w:hAnsi="Garamond"/>
          <w:bCs/>
          <w:sz w:val="18"/>
          <w:szCs w:val="18"/>
          <w:lang w:val="lt-LT"/>
        </w:rPr>
        <w:t xml:space="preserve"> www.spsc.lt.  </w:t>
      </w:r>
    </w:p>
    <w:p w:rsidR="00AE463B" w:rsidRPr="006B0392" w:rsidRDefault="00AE463B" w:rsidP="00AE463B">
      <w:pPr>
        <w:tabs>
          <w:tab w:val="left" w:pos="426"/>
        </w:tabs>
        <w:ind w:left="420" w:hanging="420"/>
        <w:rPr>
          <w:rFonts w:ascii="Garamond" w:hAnsi="Garamond"/>
          <w:bCs/>
          <w:sz w:val="18"/>
          <w:szCs w:val="18"/>
          <w:lang w:val="lt-LT"/>
        </w:rPr>
      </w:pPr>
      <w:r w:rsidRPr="006B0392">
        <w:rPr>
          <w:rFonts w:ascii="Garamond" w:hAnsi="Garamond"/>
          <w:bCs/>
          <w:sz w:val="18"/>
          <w:szCs w:val="18"/>
          <w:lang w:val="lt-LT"/>
        </w:rPr>
        <w:tab/>
      </w:r>
      <w:r w:rsidR="00F25690" w:rsidRPr="006B0392">
        <w:rPr>
          <w:rFonts w:ascii="Garamond" w:hAnsi="Garamond"/>
          <w:bCs/>
          <w:sz w:val="18"/>
          <w:szCs w:val="18"/>
          <w:lang w:val="lt-LT"/>
        </w:rPr>
        <w:t>Įmonės kodas</w:t>
      </w:r>
      <w:r w:rsidRPr="006B0392">
        <w:rPr>
          <w:rFonts w:ascii="Garamond" w:hAnsi="Garamond"/>
          <w:bCs/>
          <w:sz w:val="18"/>
          <w:szCs w:val="18"/>
          <w:lang w:val="lt-LT"/>
        </w:rPr>
        <w:t xml:space="preserve"> 110068926; PVM </w:t>
      </w:r>
      <w:r w:rsidR="00F25690" w:rsidRPr="006B0392">
        <w:rPr>
          <w:rFonts w:ascii="Garamond" w:hAnsi="Garamond"/>
          <w:bCs/>
          <w:sz w:val="18"/>
          <w:szCs w:val="18"/>
          <w:lang w:val="lt-LT"/>
        </w:rPr>
        <w:t>mokėtojo kodas</w:t>
      </w:r>
      <w:r w:rsidRPr="006B0392">
        <w:rPr>
          <w:rFonts w:ascii="Garamond" w:hAnsi="Garamond"/>
          <w:bCs/>
          <w:sz w:val="18"/>
          <w:szCs w:val="18"/>
          <w:lang w:val="lt-LT"/>
        </w:rPr>
        <w:t xml:space="preserve"> LT100689219</w:t>
      </w:r>
    </w:p>
    <w:p w:rsidR="00AE463B" w:rsidRPr="006B0392" w:rsidRDefault="00AE463B" w:rsidP="00AE463B">
      <w:pPr>
        <w:tabs>
          <w:tab w:val="left" w:pos="426"/>
        </w:tabs>
        <w:ind w:left="420" w:hanging="420"/>
        <w:rPr>
          <w:rFonts w:ascii="Garamond" w:hAnsi="Garamond"/>
          <w:bCs/>
          <w:sz w:val="18"/>
          <w:szCs w:val="18"/>
          <w:lang w:val="lt-LT"/>
        </w:rPr>
      </w:pPr>
      <w:r w:rsidRPr="006B0392">
        <w:rPr>
          <w:rFonts w:ascii="Garamond" w:hAnsi="Garamond"/>
          <w:bCs/>
          <w:sz w:val="18"/>
          <w:szCs w:val="18"/>
          <w:lang w:val="lt-LT"/>
        </w:rPr>
        <w:tab/>
        <w:t>AB SEB bankas; banko kodas 70440; IBAN</w:t>
      </w:r>
      <w:r w:rsidR="00F25690" w:rsidRPr="006B0392">
        <w:rPr>
          <w:rFonts w:ascii="Garamond" w:hAnsi="Garamond"/>
          <w:bCs/>
          <w:sz w:val="18"/>
          <w:szCs w:val="18"/>
          <w:lang w:val="lt-LT"/>
        </w:rPr>
        <w:t xml:space="preserve"> LT53 7044 0600 0112 4829</w:t>
      </w:r>
    </w:p>
    <w:p w:rsidR="001A5EB1" w:rsidRPr="006B0392" w:rsidRDefault="001A5EB1" w:rsidP="00EE7D38">
      <w:pPr>
        <w:tabs>
          <w:tab w:val="left" w:pos="426"/>
        </w:tabs>
        <w:spacing w:before="60"/>
        <w:ind w:left="420" w:hanging="420"/>
        <w:rPr>
          <w:rFonts w:ascii="Garamond" w:hAnsi="Garamond"/>
          <w:b/>
          <w:bCs/>
          <w:sz w:val="18"/>
          <w:szCs w:val="18"/>
          <w:lang w:val="lt-LT"/>
        </w:rPr>
      </w:pPr>
      <w:r w:rsidRPr="006B0392">
        <w:rPr>
          <w:rFonts w:ascii="Garamond" w:hAnsi="Garamond"/>
          <w:b/>
          <w:bCs/>
          <w:sz w:val="18"/>
          <w:szCs w:val="18"/>
          <w:lang w:val="lt-LT"/>
        </w:rPr>
        <w:t>2.</w:t>
      </w:r>
      <w:r w:rsidRPr="006B0392">
        <w:rPr>
          <w:rFonts w:ascii="Garamond" w:hAnsi="Garamond"/>
          <w:b/>
          <w:bCs/>
          <w:sz w:val="18"/>
          <w:szCs w:val="18"/>
          <w:lang w:val="lt-LT"/>
        </w:rPr>
        <w:tab/>
      </w:r>
      <w:r w:rsidR="00910929" w:rsidRPr="006B0392">
        <w:rPr>
          <w:rFonts w:ascii="Garamond" w:hAnsi="Garamond"/>
          <w:b/>
          <w:bCs/>
          <w:sz w:val="18"/>
          <w:szCs w:val="18"/>
          <w:lang w:val="lt-LT"/>
        </w:rPr>
        <w:t>Pareiškėjas</w:t>
      </w:r>
    </w:p>
    <w:p w:rsidR="001A5EB1" w:rsidRPr="006B0392" w:rsidRDefault="00CE3106" w:rsidP="00CF5ED6">
      <w:pPr>
        <w:tabs>
          <w:tab w:val="left" w:pos="426"/>
        </w:tabs>
        <w:ind w:left="420" w:hanging="420"/>
        <w:rPr>
          <w:rFonts w:ascii="Garamond" w:hAnsi="Garamond"/>
          <w:bCs/>
          <w:sz w:val="18"/>
          <w:szCs w:val="18"/>
          <w:lang w:val="lt-LT"/>
        </w:rPr>
      </w:pPr>
      <w:r w:rsidRPr="006B0392">
        <w:rPr>
          <w:rFonts w:ascii="Garamond" w:hAnsi="Garamond"/>
          <w:bCs/>
          <w:lang w:val="lt-LT"/>
        </w:rPr>
        <w:tab/>
      </w:r>
      <w:r w:rsidR="00242176" w:rsidRPr="006B0392">
        <w:rPr>
          <w:rFonts w:ascii="Garamond" w:hAnsi="Garamond"/>
          <w:bCs/>
          <w:lang w:val="lt-LT"/>
        </w:rPr>
        <w:t>a)</w:t>
      </w:r>
      <w:r w:rsidRPr="006B0392">
        <w:rPr>
          <w:rFonts w:ascii="Garamond" w:hAnsi="Garamond"/>
          <w:bCs/>
          <w:lang w:val="lt-LT"/>
        </w:rPr>
        <w:tab/>
      </w:r>
      <w:r w:rsidRPr="006B0392">
        <w:rPr>
          <w:rFonts w:ascii="Garamond" w:hAnsi="Garamond"/>
          <w:bCs/>
          <w:sz w:val="18"/>
          <w:szCs w:val="18"/>
          <w:lang w:val="lt-LT"/>
        </w:rPr>
        <w:t>Gamintojas</w:t>
      </w:r>
      <w:r w:rsidR="00242176" w:rsidRPr="006B0392">
        <w:rPr>
          <w:rStyle w:val="FootnoteReference"/>
          <w:rFonts w:ascii="Garamond" w:hAnsi="Garamond"/>
          <w:bCs/>
          <w:sz w:val="16"/>
          <w:lang w:val="lt-LT"/>
        </w:rPr>
        <w:footnoteReference w:id="1"/>
      </w:r>
      <w:r w:rsidRPr="006B0392">
        <w:rPr>
          <w:rFonts w:ascii="Garamond" w:hAnsi="Garamond"/>
          <w:bCs/>
          <w:sz w:val="18"/>
          <w:szCs w:val="18"/>
          <w:lang w:val="lt-LT"/>
        </w:rPr>
        <w:t>:</w:t>
      </w:r>
    </w:p>
    <w:p w:rsidR="00852B08" w:rsidRPr="006B0392" w:rsidRDefault="00852B08" w:rsidP="00CF5ED6">
      <w:pPr>
        <w:tabs>
          <w:tab w:val="left" w:pos="426"/>
        </w:tabs>
        <w:ind w:left="420" w:hanging="420"/>
        <w:rPr>
          <w:rFonts w:ascii="Garamond" w:hAnsi="Garamond"/>
          <w:bCs/>
          <w:sz w:val="18"/>
          <w:szCs w:val="18"/>
          <w:lang w:val="lt-LT"/>
        </w:rPr>
      </w:pPr>
      <w:r w:rsidRPr="006B0392">
        <w:rPr>
          <w:rFonts w:ascii="Garamond" w:hAnsi="Garamond"/>
          <w:bCs/>
          <w:sz w:val="18"/>
          <w:szCs w:val="18"/>
          <w:lang w:val="lt-LT"/>
        </w:rPr>
        <w:tab/>
      </w:r>
      <w:r w:rsidR="00F37DB1" w:rsidRPr="006B0392">
        <w:rPr>
          <w:rFonts w:ascii="Garamond" w:hAnsi="Garamond"/>
          <w:bCs/>
          <w:sz w:val="18"/>
          <w:szCs w:val="18"/>
          <w:lang w:val="lt-LT"/>
        </w:rPr>
        <w:fldChar w:fldCharType="begin">
          <w:ffData>
            <w:name w:val="Text1"/>
            <w:enabled/>
            <w:calcOnExit w:val="0"/>
            <w:textInput/>
          </w:ffData>
        </w:fldChar>
      </w:r>
      <w:bookmarkStart w:id="2" w:name="Text1"/>
      <w:r w:rsidRPr="006B0392">
        <w:rPr>
          <w:rFonts w:ascii="Garamond" w:hAnsi="Garamond"/>
          <w:bCs/>
          <w:sz w:val="18"/>
          <w:szCs w:val="18"/>
          <w:lang w:val="lt-LT"/>
        </w:rPr>
        <w:instrText xml:space="preserve"> FORMTEXT </w:instrText>
      </w:r>
      <w:r w:rsidR="00F37DB1" w:rsidRPr="006B0392">
        <w:rPr>
          <w:rFonts w:ascii="Garamond" w:hAnsi="Garamond"/>
          <w:bCs/>
          <w:sz w:val="18"/>
          <w:szCs w:val="18"/>
          <w:lang w:val="lt-LT"/>
        </w:rPr>
      </w:r>
      <w:r w:rsidR="00F37DB1" w:rsidRPr="006B0392">
        <w:rPr>
          <w:rFonts w:ascii="Garamond" w:hAnsi="Garamond"/>
          <w:bCs/>
          <w:sz w:val="18"/>
          <w:szCs w:val="18"/>
          <w:lang w:val="lt-LT"/>
        </w:rPr>
        <w:fldChar w:fldCharType="separate"/>
      </w:r>
      <w:r w:rsidR="00FA7247" w:rsidRPr="006B0392">
        <w:rPr>
          <w:rFonts w:ascii="Garamond" w:hAnsi="Garamond"/>
          <w:bCs/>
          <w:sz w:val="18"/>
          <w:szCs w:val="18"/>
          <w:lang w:val="lt-LT"/>
        </w:rPr>
        <w:t> </w:t>
      </w:r>
      <w:r w:rsidR="00FA7247" w:rsidRPr="006B0392">
        <w:rPr>
          <w:rFonts w:ascii="Garamond" w:hAnsi="Garamond"/>
          <w:bCs/>
          <w:sz w:val="18"/>
          <w:szCs w:val="18"/>
          <w:lang w:val="lt-LT"/>
        </w:rPr>
        <w:t> </w:t>
      </w:r>
      <w:r w:rsidR="00FA7247" w:rsidRPr="006B0392">
        <w:rPr>
          <w:rFonts w:ascii="Garamond" w:hAnsi="Garamond"/>
          <w:bCs/>
          <w:sz w:val="18"/>
          <w:szCs w:val="18"/>
          <w:lang w:val="lt-LT"/>
        </w:rPr>
        <w:t> </w:t>
      </w:r>
      <w:r w:rsidR="00FA7247" w:rsidRPr="006B0392">
        <w:rPr>
          <w:rFonts w:ascii="Garamond" w:hAnsi="Garamond"/>
          <w:bCs/>
          <w:sz w:val="18"/>
          <w:szCs w:val="18"/>
          <w:lang w:val="lt-LT"/>
        </w:rPr>
        <w:t> </w:t>
      </w:r>
      <w:r w:rsidR="00FA7247" w:rsidRPr="006B0392">
        <w:rPr>
          <w:rFonts w:ascii="Garamond" w:hAnsi="Garamond"/>
          <w:bCs/>
          <w:sz w:val="18"/>
          <w:szCs w:val="18"/>
          <w:lang w:val="lt-LT"/>
        </w:rPr>
        <w:t> </w:t>
      </w:r>
      <w:r w:rsidR="00F37DB1" w:rsidRPr="006B0392">
        <w:rPr>
          <w:rFonts w:ascii="Garamond" w:hAnsi="Garamond"/>
          <w:bCs/>
          <w:sz w:val="18"/>
          <w:szCs w:val="18"/>
          <w:lang w:val="lt-LT"/>
        </w:rPr>
        <w:fldChar w:fldCharType="end"/>
      </w:r>
      <w:bookmarkEnd w:id="2"/>
    </w:p>
    <w:p w:rsidR="00AD1E86" w:rsidRPr="006B0392" w:rsidRDefault="00F32D08" w:rsidP="00CF0E15">
      <w:pPr>
        <w:tabs>
          <w:tab w:val="left" w:pos="426"/>
        </w:tabs>
        <w:ind w:left="420" w:hanging="420"/>
        <w:rPr>
          <w:rFonts w:ascii="Garamond" w:hAnsi="Garamond"/>
          <w:bCs/>
          <w:sz w:val="18"/>
          <w:szCs w:val="18"/>
          <w:lang w:val="lt-LT"/>
        </w:rPr>
      </w:pPr>
      <w:r w:rsidRPr="006B0392">
        <w:rPr>
          <w:rFonts w:ascii="Garamond" w:hAnsi="Garamond"/>
          <w:b/>
          <w:bCs/>
          <w:sz w:val="18"/>
          <w:szCs w:val="18"/>
          <w:lang w:val="lt-LT"/>
        </w:rPr>
        <w:tab/>
      </w:r>
      <w:r w:rsidR="00D92966" w:rsidRPr="006B0392">
        <w:rPr>
          <w:rFonts w:ascii="Garamond" w:hAnsi="Garamond"/>
          <w:bCs/>
          <w:sz w:val="18"/>
          <w:szCs w:val="18"/>
          <w:lang w:val="lt-LT"/>
        </w:rPr>
        <w:t xml:space="preserve">b) </w:t>
      </w:r>
      <w:r w:rsidR="0033487E" w:rsidRPr="006B0392">
        <w:rPr>
          <w:rFonts w:ascii="Garamond" w:hAnsi="Garamond"/>
          <w:bCs/>
          <w:sz w:val="18"/>
          <w:szCs w:val="18"/>
          <w:lang w:val="lt-LT"/>
        </w:rPr>
        <w:t>Pask</w:t>
      </w:r>
      <w:r w:rsidR="00D92966" w:rsidRPr="006B0392">
        <w:rPr>
          <w:rFonts w:ascii="Garamond" w:hAnsi="Garamond"/>
          <w:bCs/>
          <w:sz w:val="18"/>
          <w:szCs w:val="18"/>
          <w:lang w:val="lt-LT"/>
        </w:rPr>
        <w:t>i</w:t>
      </w:r>
      <w:r w:rsidR="002E271D" w:rsidRPr="006B0392">
        <w:rPr>
          <w:rFonts w:ascii="Garamond" w:hAnsi="Garamond"/>
          <w:bCs/>
          <w:sz w:val="18"/>
          <w:szCs w:val="18"/>
          <w:lang w:val="lt-LT"/>
        </w:rPr>
        <w:t>r</w:t>
      </w:r>
      <w:r w:rsidR="0033487E" w:rsidRPr="006B0392">
        <w:rPr>
          <w:rFonts w:ascii="Garamond" w:hAnsi="Garamond"/>
          <w:bCs/>
          <w:sz w:val="18"/>
          <w:szCs w:val="18"/>
          <w:lang w:val="lt-LT"/>
        </w:rPr>
        <w:t>t</w:t>
      </w:r>
      <w:r w:rsidR="00D92966" w:rsidRPr="006B0392">
        <w:rPr>
          <w:rFonts w:ascii="Garamond" w:hAnsi="Garamond"/>
          <w:bCs/>
          <w:sz w:val="18"/>
          <w:szCs w:val="18"/>
          <w:lang w:val="lt-LT"/>
        </w:rPr>
        <w:t>as</w:t>
      </w:r>
      <w:r w:rsidR="0033487E" w:rsidRPr="006B0392">
        <w:rPr>
          <w:rFonts w:ascii="Garamond" w:hAnsi="Garamond"/>
          <w:bCs/>
          <w:sz w:val="18"/>
          <w:szCs w:val="18"/>
          <w:lang w:val="lt-LT"/>
        </w:rPr>
        <w:t xml:space="preserve"> įgaliotas atst</w:t>
      </w:r>
      <w:r w:rsidR="001352D2" w:rsidRPr="006B0392">
        <w:rPr>
          <w:rFonts w:ascii="Garamond" w:hAnsi="Garamond"/>
          <w:bCs/>
          <w:sz w:val="18"/>
          <w:szCs w:val="18"/>
          <w:lang w:val="lt-LT"/>
        </w:rPr>
        <w:t>ovas</w:t>
      </w:r>
      <w:r w:rsidR="00AD1E86" w:rsidRPr="006B0392">
        <w:rPr>
          <w:rFonts w:ascii="Garamond" w:hAnsi="Garamond"/>
          <w:bCs/>
          <w:sz w:val="18"/>
          <w:szCs w:val="18"/>
          <w:lang w:val="lt-LT"/>
        </w:rPr>
        <w:t>, kai būtina</w:t>
      </w:r>
      <w:r w:rsidR="00D92966" w:rsidRPr="006B0392">
        <w:rPr>
          <w:rFonts w:ascii="Garamond" w:hAnsi="Garamond"/>
          <w:bCs/>
          <w:sz w:val="18"/>
          <w:szCs w:val="18"/>
          <w:lang w:val="lt-LT"/>
        </w:rPr>
        <w:t xml:space="preserve"> (įsteigt</w:t>
      </w:r>
      <w:r w:rsidR="009E6EDD" w:rsidRPr="006B0392">
        <w:rPr>
          <w:rFonts w:ascii="Garamond" w:hAnsi="Garamond"/>
          <w:bCs/>
          <w:sz w:val="18"/>
          <w:szCs w:val="18"/>
          <w:lang w:val="lt-LT"/>
        </w:rPr>
        <w:t>as</w:t>
      </w:r>
      <w:r w:rsidR="00D92966" w:rsidRPr="006B0392">
        <w:rPr>
          <w:rFonts w:ascii="Garamond" w:hAnsi="Garamond"/>
          <w:bCs/>
          <w:sz w:val="18"/>
          <w:szCs w:val="18"/>
          <w:lang w:val="lt-LT"/>
        </w:rPr>
        <w:t xml:space="preserve"> Europos Sąjungoje)</w:t>
      </w:r>
      <w:r w:rsidR="00AD1E86" w:rsidRPr="006B0392">
        <w:rPr>
          <w:rStyle w:val="FootnoteReference"/>
          <w:rFonts w:ascii="Garamond" w:hAnsi="Garamond"/>
          <w:bCs/>
          <w:sz w:val="16"/>
          <w:lang w:val="lt-LT"/>
        </w:rPr>
        <w:footnoteReference w:id="2"/>
      </w:r>
      <w:r w:rsidR="00AD1E86" w:rsidRPr="006B0392">
        <w:rPr>
          <w:rFonts w:ascii="Garamond" w:hAnsi="Garamond"/>
          <w:bCs/>
          <w:sz w:val="18"/>
          <w:szCs w:val="18"/>
          <w:lang w:val="lt-LT"/>
        </w:rPr>
        <w:t>:</w:t>
      </w:r>
    </w:p>
    <w:p w:rsidR="00AF6B32" w:rsidRPr="006B0392" w:rsidRDefault="00AD1E86" w:rsidP="00CF0E15">
      <w:pPr>
        <w:tabs>
          <w:tab w:val="left" w:pos="426"/>
        </w:tabs>
        <w:ind w:left="420" w:hanging="420"/>
        <w:rPr>
          <w:rFonts w:ascii="Garamond" w:hAnsi="Garamond"/>
          <w:bCs/>
          <w:sz w:val="18"/>
          <w:szCs w:val="18"/>
          <w:lang w:val="lt-LT"/>
        </w:rPr>
      </w:pPr>
      <w:r w:rsidRPr="006B0392">
        <w:rPr>
          <w:rFonts w:ascii="Garamond" w:hAnsi="Garamond"/>
          <w:bCs/>
          <w:sz w:val="18"/>
          <w:szCs w:val="18"/>
          <w:lang w:val="lt-LT"/>
        </w:rPr>
        <w:tab/>
      </w:r>
      <w:r w:rsidR="00F37DB1" w:rsidRPr="006B0392">
        <w:rPr>
          <w:rFonts w:ascii="Garamond" w:hAnsi="Garamond"/>
          <w:bCs/>
          <w:sz w:val="18"/>
          <w:szCs w:val="18"/>
          <w:lang w:val="lt-LT"/>
        </w:rPr>
        <w:fldChar w:fldCharType="begin">
          <w:ffData>
            <w:name w:val="Text2"/>
            <w:enabled/>
            <w:calcOnExit w:val="0"/>
            <w:textInput/>
          </w:ffData>
        </w:fldChar>
      </w:r>
      <w:bookmarkStart w:id="3" w:name="Text2"/>
      <w:r w:rsidR="00852B08" w:rsidRPr="006B0392">
        <w:rPr>
          <w:rFonts w:ascii="Garamond" w:hAnsi="Garamond"/>
          <w:bCs/>
          <w:sz w:val="18"/>
          <w:szCs w:val="18"/>
          <w:lang w:val="lt-LT"/>
        </w:rPr>
        <w:instrText xml:space="preserve"> FORMTEXT </w:instrText>
      </w:r>
      <w:r w:rsidR="00F37DB1" w:rsidRPr="006B0392">
        <w:rPr>
          <w:rFonts w:ascii="Garamond" w:hAnsi="Garamond"/>
          <w:bCs/>
          <w:sz w:val="18"/>
          <w:szCs w:val="18"/>
          <w:lang w:val="lt-LT"/>
        </w:rPr>
      </w:r>
      <w:r w:rsidR="00F37DB1" w:rsidRPr="006B0392">
        <w:rPr>
          <w:rFonts w:ascii="Garamond" w:hAnsi="Garamond"/>
          <w:bCs/>
          <w:sz w:val="18"/>
          <w:szCs w:val="18"/>
          <w:lang w:val="lt-LT"/>
        </w:rPr>
        <w:fldChar w:fldCharType="separate"/>
      </w:r>
      <w:r w:rsidR="00FA7247" w:rsidRPr="006B0392">
        <w:rPr>
          <w:rFonts w:ascii="Garamond" w:hAnsi="Garamond"/>
          <w:bCs/>
          <w:sz w:val="18"/>
          <w:szCs w:val="18"/>
          <w:lang w:val="lt-LT"/>
        </w:rPr>
        <w:t> </w:t>
      </w:r>
      <w:r w:rsidR="00FA7247" w:rsidRPr="006B0392">
        <w:rPr>
          <w:rFonts w:ascii="Garamond" w:hAnsi="Garamond"/>
          <w:bCs/>
          <w:sz w:val="18"/>
          <w:szCs w:val="18"/>
          <w:lang w:val="lt-LT"/>
        </w:rPr>
        <w:t> </w:t>
      </w:r>
      <w:r w:rsidR="00FA7247" w:rsidRPr="006B0392">
        <w:rPr>
          <w:rFonts w:ascii="Garamond" w:hAnsi="Garamond"/>
          <w:bCs/>
          <w:sz w:val="18"/>
          <w:szCs w:val="18"/>
          <w:lang w:val="lt-LT"/>
        </w:rPr>
        <w:t> </w:t>
      </w:r>
      <w:r w:rsidR="00FA7247" w:rsidRPr="006B0392">
        <w:rPr>
          <w:rFonts w:ascii="Garamond" w:hAnsi="Garamond"/>
          <w:bCs/>
          <w:sz w:val="18"/>
          <w:szCs w:val="18"/>
          <w:lang w:val="lt-LT"/>
        </w:rPr>
        <w:t> </w:t>
      </w:r>
      <w:r w:rsidR="00FA7247" w:rsidRPr="006B0392">
        <w:rPr>
          <w:rFonts w:ascii="Garamond" w:hAnsi="Garamond"/>
          <w:bCs/>
          <w:sz w:val="18"/>
          <w:szCs w:val="18"/>
          <w:lang w:val="lt-LT"/>
        </w:rPr>
        <w:t> </w:t>
      </w:r>
      <w:r w:rsidR="00F37DB1" w:rsidRPr="006B0392">
        <w:rPr>
          <w:rFonts w:ascii="Garamond" w:hAnsi="Garamond"/>
          <w:bCs/>
          <w:sz w:val="18"/>
          <w:szCs w:val="18"/>
          <w:lang w:val="lt-LT"/>
        </w:rPr>
        <w:fldChar w:fldCharType="end"/>
      </w:r>
      <w:bookmarkEnd w:id="3"/>
    </w:p>
    <w:p w:rsidR="00BE1E29" w:rsidRPr="006B0392" w:rsidRDefault="00F32D08" w:rsidP="00CF0E15">
      <w:pPr>
        <w:tabs>
          <w:tab w:val="left" w:pos="426"/>
        </w:tabs>
        <w:ind w:left="420" w:hanging="420"/>
        <w:rPr>
          <w:rFonts w:ascii="Garamond" w:hAnsi="Garamond"/>
          <w:sz w:val="18"/>
          <w:szCs w:val="18"/>
          <w:lang w:val="lt-LT"/>
        </w:rPr>
      </w:pPr>
      <w:r w:rsidRPr="006B0392">
        <w:rPr>
          <w:rFonts w:ascii="Garamond" w:hAnsi="Garamond"/>
          <w:bCs/>
          <w:sz w:val="18"/>
          <w:szCs w:val="18"/>
          <w:lang w:val="lt-LT"/>
        </w:rPr>
        <w:tab/>
      </w:r>
      <w:r w:rsidR="00760D55" w:rsidRPr="006B0392">
        <w:rPr>
          <w:rFonts w:ascii="Garamond" w:hAnsi="Garamond"/>
          <w:bCs/>
          <w:sz w:val="18"/>
          <w:szCs w:val="18"/>
          <w:lang w:val="lt-LT"/>
        </w:rPr>
        <w:t>įgali</w:t>
      </w:r>
      <w:r w:rsidR="00BE1E29" w:rsidRPr="006B0392">
        <w:rPr>
          <w:rFonts w:ascii="Garamond" w:hAnsi="Garamond"/>
          <w:bCs/>
          <w:sz w:val="18"/>
          <w:szCs w:val="18"/>
          <w:lang w:val="lt-LT"/>
        </w:rPr>
        <w:t>o</w:t>
      </w:r>
      <w:r w:rsidR="001352D2" w:rsidRPr="006B0392">
        <w:rPr>
          <w:rFonts w:ascii="Garamond" w:hAnsi="Garamond"/>
          <w:bCs/>
          <w:sz w:val="18"/>
          <w:szCs w:val="18"/>
          <w:lang w:val="lt-LT"/>
        </w:rPr>
        <w:t>jimas</w:t>
      </w:r>
      <w:r w:rsidR="00760D55" w:rsidRPr="006B0392">
        <w:rPr>
          <w:rFonts w:ascii="Garamond" w:hAnsi="Garamond"/>
          <w:bCs/>
          <w:sz w:val="18"/>
          <w:szCs w:val="18"/>
          <w:lang w:val="lt-LT"/>
        </w:rPr>
        <w:t>, data</w:t>
      </w:r>
      <w:r w:rsidR="00B415EB" w:rsidRPr="006B0392">
        <w:rPr>
          <w:rFonts w:ascii="Garamond" w:hAnsi="Garamond"/>
          <w:sz w:val="18"/>
          <w:szCs w:val="18"/>
          <w:lang w:val="lt-LT"/>
        </w:rPr>
        <w:t xml:space="preserve"> </w:t>
      </w:r>
    </w:p>
    <w:p w:rsidR="00970976" w:rsidRPr="006B0392" w:rsidRDefault="00970976" w:rsidP="00CF0E15">
      <w:pPr>
        <w:tabs>
          <w:tab w:val="left" w:pos="426"/>
        </w:tabs>
        <w:ind w:left="420" w:hanging="420"/>
        <w:rPr>
          <w:rFonts w:ascii="Garamond" w:hAnsi="Garamond"/>
          <w:sz w:val="16"/>
          <w:szCs w:val="16"/>
          <w:lang w:val="lt-LT"/>
        </w:rPr>
      </w:pPr>
      <w:r w:rsidRPr="006B0392">
        <w:rPr>
          <w:rFonts w:ascii="Garamond" w:hAnsi="Garamond"/>
          <w:sz w:val="18"/>
          <w:szCs w:val="18"/>
          <w:lang w:val="lt-LT"/>
        </w:rPr>
        <w:tab/>
      </w:r>
      <w:r w:rsidR="00F37DB1" w:rsidRPr="006B0392">
        <w:rPr>
          <w:rFonts w:ascii="Garamond" w:hAnsi="Garamond"/>
          <w:sz w:val="18"/>
          <w:szCs w:val="18"/>
          <w:lang w:val="lt-LT"/>
        </w:rPr>
        <w:fldChar w:fldCharType="begin">
          <w:ffData>
            <w:name w:val="Text3"/>
            <w:enabled/>
            <w:calcOnExit w:val="0"/>
            <w:textInput/>
          </w:ffData>
        </w:fldChar>
      </w:r>
      <w:bookmarkStart w:id="4" w:name="Text3"/>
      <w:r w:rsidR="00852B08" w:rsidRPr="006B0392">
        <w:rPr>
          <w:rFonts w:ascii="Garamond" w:hAnsi="Garamond"/>
          <w:sz w:val="18"/>
          <w:szCs w:val="18"/>
          <w:lang w:val="lt-LT"/>
        </w:rPr>
        <w:instrText xml:space="preserve"> FORMTEXT </w:instrText>
      </w:r>
      <w:r w:rsidR="00F37DB1" w:rsidRPr="006B0392">
        <w:rPr>
          <w:rFonts w:ascii="Garamond" w:hAnsi="Garamond"/>
          <w:sz w:val="18"/>
          <w:szCs w:val="18"/>
          <w:lang w:val="lt-LT"/>
        </w:rPr>
      </w:r>
      <w:r w:rsidR="00F37DB1" w:rsidRPr="006B0392">
        <w:rPr>
          <w:rFonts w:ascii="Garamond" w:hAnsi="Garamond"/>
          <w:sz w:val="18"/>
          <w:szCs w:val="18"/>
          <w:lang w:val="lt-LT"/>
        </w:rPr>
        <w:fldChar w:fldCharType="separate"/>
      </w:r>
      <w:r w:rsidR="00852B08" w:rsidRPr="006B0392">
        <w:rPr>
          <w:rFonts w:ascii="Garamond" w:hAnsi="Garamond"/>
          <w:noProof/>
          <w:sz w:val="18"/>
          <w:szCs w:val="18"/>
          <w:lang w:val="lt-LT"/>
        </w:rPr>
        <w:t> </w:t>
      </w:r>
      <w:r w:rsidR="00852B08" w:rsidRPr="006B0392">
        <w:rPr>
          <w:rFonts w:ascii="Garamond" w:hAnsi="Garamond"/>
          <w:noProof/>
          <w:sz w:val="18"/>
          <w:szCs w:val="18"/>
          <w:lang w:val="lt-LT"/>
        </w:rPr>
        <w:t> </w:t>
      </w:r>
      <w:r w:rsidR="00852B08" w:rsidRPr="006B0392">
        <w:rPr>
          <w:rFonts w:ascii="Garamond" w:hAnsi="Garamond"/>
          <w:noProof/>
          <w:sz w:val="18"/>
          <w:szCs w:val="18"/>
          <w:lang w:val="lt-LT"/>
        </w:rPr>
        <w:t> </w:t>
      </w:r>
      <w:r w:rsidR="00852B08" w:rsidRPr="006B0392">
        <w:rPr>
          <w:rFonts w:ascii="Garamond" w:hAnsi="Garamond"/>
          <w:noProof/>
          <w:sz w:val="18"/>
          <w:szCs w:val="18"/>
          <w:lang w:val="lt-LT"/>
        </w:rPr>
        <w:t> </w:t>
      </w:r>
      <w:r w:rsidR="00852B08" w:rsidRPr="006B0392">
        <w:rPr>
          <w:rFonts w:ascii="Garamond" w:hAnsi="Garamond"/>
          <w:noProof/>
          <w:sz w:val="18"/>
          <w:szCs w:val="18"/>
          <w:lang w:val="lt-LT"/>
        </w:rPr>
        <w:t> </w:t>
      </w:r>
      <w:r w:rsidR="00F37DB1" w:rsidRPr="006B0392">
        <w:rPr>
          <w:rFonts w:ascii="Garamond" w:hAnsi="Garamond"/>
          <w:sz w:val="18"/>
          <w:szCs w:val="18"/>
          <w:lang w:val="lt-LT"/>
        </w:rPr>
        <w:fldChar w:fldCharType="end"/>
      </w:r>
      <w:bookmarkEnd w:id="4"/>
    </w:p>
    <w:p w:rsidR="001A5EB1" w:rsidRPr="006B0392" w:rsidRDefault="001A5EB1" w:rsidP="00EE7D38">
      <w:pPr>
        <w:tabs>
          <w:tab w:val="left" w:pos="426"/>
        </w:tabs>
        <w:spacing w:before="60"/>
        <w:ind w:left="420" w:hanging="420"/>
        <w:rPr>
          <w:rFonts w:ascii="Garamond" w:hAnsi="Garamond"/>
          <w:b/>
          <w:bCs/>
          <w:sz w:val="18"/>
          <w:szCs w:val="18"/>
          <w:lang w:val="lt-LT"/>
        </w:rPr>
      </w:pPr>
      <w:r w:rsidRPr="006B0392">
        <w:rPr>
          <w:rFonts w:ascii="Garamond" w:hAnsi="Garamond"/>
          <w:b/>
          <w:bCs/>
          <w:sz w:val="18"/>
          <w:szCs w:val="18"/>
          <w:lang w:val="lt-LT"/>
        </w:rPr>
        <w:t>3.</w:t>
      </w:r>
      <w:r w:rsidRPr="006B0392">
        <w:rPr>
          <w:rFonts w:ascii="Garamond" w:hAnsi="Garamond"/>
          <w:b/>
          <w:bCs/>
          <w:sz w:val="18"/>
          <w:szCs w:val="18"/>
          <w:lang w:val="lt-LT"/>
        </w:rPr>
        <w:tab/>
      </w:r>
      <w:r w:rsidR="00BE1E29" w:rsidRPr="006B0392">
        <w:rPr>
          <w:rFonts w:ascii="Garamond" w:hAnsi="Garamond"/>
          <w:b/>
          <w:bCs/>
          <w:sz w:val="18"/>
          <w:szCs w:val="18"/>
          <w:lang w:val="lt-LT"/>
        </w:rPr>
        <w:t>S</w:t>
      </w:r>
      <w:r w:rsidR="00F25690" w:rsidRPr="006B0392">
        <w:rPr>
          <w:rFonts w:ascii="Garamond" w:hAnsi="Garamond"/>
          <w:b/>
          <w:bCs/>
          <w:sz w:val="18"/>
          <w:szCs w:val="18"/>
          <w:lang w:val="lt-LT"/>
        </w:rPr>
        <w:t>tatybos produkto tipas</w:t>
      </w:r>
    </w:p>
    <w:p w:rsidR="001A5EB1" w:rsidRPr="006B0392" w:rsidRDefault="00743C15" w:rsidP="00CF5ED6">
      <w:pPr>
        <w:tabs>
          <w:tab w:val="left" w:pos="426"/>
        </w:tabs>
        <w:ind w:left="420" w:hanging="420"/>
        <w:rPr>
          <w:rFonts w:ascii="Garamond" w:hAnsi="Garamond"/>
          <w:bCs/>
          <w:sz w:val="18"/>
          <w:szCs w:val="18"/>
          <w:lang w:val="lt-LT"/>
        </w:rPr>
      </w:pPr>
      <w:r w:rsidRPr="006B0392">
        <w:rPr>
          <w:rFonts w:ascii="Garamond" w:hAnsi="Garamond"/>
          <w:b/>
          <w:bCs/>
          <w:sz w:val="18"/>
          <w:szCs w:val="18"/>
          <w:lang w:val="lt-LT"/>
        </w:rPr>
        <w:tab/>
      </w:r>
      <w:r w:rsidR="00F37DB1" w:rsidRPr="006B0392">
        <w:rPr>
          <w:rFonts w:ascii="Garamond" w:hAnsi="Garamond"/>
          <w:bCs/>
          <w:sz w:val="18"/>
          <w:szCs w:val="18"/>
          <w:lang w:val="lt-LT"/>
        </w:rPr>
        <w:fldChar w:fldCharType="begin">
          <w:ffData>
            <w:name w:val="Text4"/>
            <w:enabled/>
            <w:calcOnExit w:val="0"/>
            <w:textInput/>
          </w:ffData>
        </w:fldChar>
      </w:r>
      <w:bookmarkStart w:id="5" w:name="Text4"/>
      <w:r w:rsidR="00852B08" w:rsidRPr="006B0392">
        <w:rPr>
          <w:rFonts w:ascii="Garamond" w:hAnsi="Garamond"/>
          <w:bCs/>
          <w:sz w:val="18"/>
          <w:szCs w:val="18"/>
          <w:lang w:val="lt-LT"/>
        </w:rPr>
        <w:instrText xml:space="preserve"> FORMTEXT </w:instrText>
      </w:r>
      <w:r w:rsidR="00F37DB1" w:rsidRPr="006B0392">
        <w:rPr>
          <w:rFonts w:ascii="Garamond" w:hAnsi="Garamond"/>
          <w:bCs/>
          <w:sz w:val="18"/>
          <w:szCs w:val="18"/>
          <w:lang w:val="lt-LT"/>
        </w:rPr>
      </w:r>
      <w:r w:rsidR="00F37DB1" w:rsidRPr="006B0392">
        <w:rPr>
          <w:rFonts w:ascii="Garamond" w:hAnsi="Garamond"/>
          <w:bCs/>
          <w:sz w:val="18"/>
          <w:szCs w:val="18"/>
          <w:lang w:val="lt-LT"/>
        </w:rPr>
        <w:fldChar w:fldCharType="separate"/>
      </w:r>
      <w:r w:rsidR="00852B08" w:rsidRPr="006B0392">
        <w:rPr>
          <w:rFonts w:ascii="Garamond" w:hAnsi="Garamond"/>
          <w:bCs/>
          <w:noProof/>
          <w:sz w:val="18"/>
          <w:szCs w:val="18"/>
          <w:lang w:val="lt-LT"/>
        </w:rPr>
        <w:t> </w:t>
      </w:r>
      <w:r w:rsidR="00852B08" w:rsidRPr="006B0392">
        <w:rPr>
          <w:rFonts w:ascii="Garamond" w:hAnsi="Garamond"/>
          <w:bCs/>
          <w:noProof/>
          <w:sz w:val="18"/>
          <w:szCs w:val="18"/>
          <w:lang w:val="lt-LT"/>
        </w:rPr>
        <w:t> </w:t>
      </w:r>
      <w:r w:rsidR="00852B08" w:rsidRPr="006B0392">
        <w:rPr>
          <w:rFonts w:ascii="Garamond" w:hAnsi="Garamond"/>
          <w:bCs/>
          <w:noProof/>
          <w:sz w:val="18"/>
          <w:szCs w:val="18"/>
          <w:lang w:val="lt-LT"/>
        </w:rPr>
        <w:t> </w:t>
      </w:r>
      <w:r w:rsidR="00852B08" w:rsidRPr="006B0392">
        <w:rPr>
          <w:rFonts w:ascii="Garamond" w:hAnsi="Garamond"/>
          <w:bCs/>
          <w:noProof/>
          <w:sz w:val="18"/>
          <w:szCs w:val="18"/>
          <w:lang w:val="lt-LT"/>
        </w:rPr>
        <w:t> </w:t>
      </w:r>
      <w:r w:rsidR="00852B08" w:rsidRPr="006B0392">
        <w:rPr>
          <w:rFonts w:ascii="Garamond" w:hAnsi="Garamond"/>
          <w:bCs/>
          <w:noProof/>
          <w:sz w:val="18"/>
          <w:szCs w:val="18"/>
          <w:lang w:val="lt-LT"/>
        </w:rPr>
        <w:t> </w:t>
      </w:r>
      <w:r w:rsidR="00F37DB1" w:rsidRPr="006B0392">
        <w:rPr>
          <w:rFonts w:ascii="Garamond" w:hAnsi="Garamond"/>
          <w:bCs/>
          <w:sz w:val="18"/>
          <w:szCs w:val="18"/>
          <w:lang w:val="lt-LT"/>
        </w:rPr>
        <w:fldChar w:fldCharType="end"/>
      </w:r>
      <w:bookmarkEnd w:id="5"/>
    </w:p>
    <w:p w:rsidR="001A5EB1" w:rsidRPr="006B0392" w:rsidRDefault="00FB7094" w:rsidP="00EE7D38">
      <w:pPr>
        <w:tabs>
          <w:tab w:val="left" w:pos="426"/>
        </w:tabs>
        <w:spacing w:before="60"/>
        <w:ind w:left="420" w:hanging="420"/>
        <w:rPr>
          <w:rFonts w:ascii="Garamond" w:hAnsi="Garamond"/>
          <w:b/>
          <w:bCs/>
          <w:sz w:val="18"/>
          <w:szCs w:val="18"/>
          <w:lang w:val="lt-LT"/>
        </w:rPr>
      </w:pPr>
      <w:r w:rsidRPr="006B0392">
        <w:rPr>
          <w:rFonts w:ascii="Garamond" w:hAnsi="Garamond"/>
          <w:b/>
          <w:bCs/>
          <w:sz w:val="18"/>
          <w:szCs w:val="18"/>
          <w:lang w:val="lt-LT"/>
        </w:rPr>
        <w:t>4.</w:t>
      </w:r>
      <w:r w:rsidRPr="006B0392">
        <w:rPr>
          <w:rFonts w:ascii="Garamond" w:hAnsi="Garamond"/>
          <w:b/>
          <w:bCs/>
          <w:sz w:val="18"/>
          <w:szCs w:val="18"/>
          <w:lang w:val="lt-LT"/>
        </w:rPr>
        <w:tab/>
        <w:t>Prekinis</w:t>
      </w:r>
      <w:r w:rsidR="001A5EB1" w:rsidRPr="006B0392">
        <w:rPr>
          <w:rFonts w:ascii="Garamond" w:hAnsi="Garamond"/>
          <w:b/>
          <w:bCs/>
          <w:sz w:val="18"/>
          <w:szCs w:val="18"/>
          <w:lang w:val="lt-LT"/>
        </w:rPr>
        <w:t xml:space="preserve"> produkto pavadinimas</w:t>
      </w:r>
      <w:r w:rsidR="00BE1E29" w:rsidRPr="006B0392">
        <w:rPr>
          <w:rFonts w:ascii="Garamond" w:hAnsi="Garamond"/>
          <w:b/>
          <w:bCs/>
          <w:sz w:val="18"/>
          <w:szCs w:val="18"/>
          <w:lang w:val="lt-LT"/>
        </w:rPr>
        <w:t xml:space="preserve"> (-ai)</w:t>
      </w:r>
      <w:r w:rsidR="001A5EB1" w:rsidRPr="006B0392">
        <w:rPr>
          <w:rFonts w:ascii="Garamond" w:hAnsi="Garamond"/>
          <w:b/>
          <w:bCs/>
          <w:sz w:val="18"/>
          <w:szCs w:val="18"/>
          <w:lang w:val="lt-LT"/>
        </w:rPr>
        <w:t xml:space="preserve">, kuris bus pateiktas </w:t>
      </w:r>
      <w:r w:rsidR="00BE1E29" w:rsidRPr="006B0392">
        <w:rPr>
          <w:rFonts w:ascii="Garamond" w:hAnsi="Garamond"/>
          <w:b/>
          <w:bCs/>
          <w:sz w:val="18"/>
          <w:szCs w:val="18"/>
          <w:lang w:val="lt-LT"/>
        </w:rPr>
        <w:t>Europos techniniame įvertinime</w:t>
      </w:r>
    </w:p>
    <w:p w:rsidR="00CF0E15" w:rsidRPr="006B0392" w:rsidRDefault="00CF0E15" w:rsidP="00CF5ED6">
      <w:pPr>
        <w:tabs>
          <w:tab w:val="left" w:pos="426"/>
        </w:tabs>
        <w:ind w:left="420" w:hanging="420"/>
        <w:rPr>
          <w:rFonts w:ascii="Garamond" w:hAnsi="Garamond"/>
          <w:b/>
          <w:bCs/>
          <w:sz w:val="18"/>
          <w:szCs w:val="18"/>
          <w:lang w:val="lt-LT"/>
        </w:rPr>
      </w:pPr>
      <w:r w:rsidRPr="006B0392">
        <w:rPr>
          <w:rFonts w:ascii="Garamond" w:hAnsi="Garamond"/>
          <w:bCs/>
          <w:sz w:val="18"/>
          <w:szCs w:val="18"/>
          <w:lang w:val="lt-LT"/>
        </w:rPr>
        <w:tab/>
      </w:r>
      <w:r w:rsidR="00F37DB1" w:rsidRPr="006B0392">
        <w:rPr>
          <w:rFonts w:ascii="Garamond" w:hAnsi="Garamond"/>
          <w:bCs/>
          <w:sz w:val="18"/>
          <w:szCs w:val="18"/>
          <w:lang w:val="lt-LT"/>
        </w:rPr>
        <w:fldChar w:fldCharType="begin">
          <w:ffData>
            <w:name w:val="Text5"/>
            <w:enabled/>
            <w:calcOnExit w:val="0"/>
            <w:textInput/>
          </w:ffData>
        </w:fldChar>
      </w:r>
      <w:bookmarkStart w:id="6" w:name="Text5"/>
      <w:r w:rsidR="00852B08" w:rsidRPr="006B0392">
        <w:rPr>
          <w:rFonts w:ascii="Garamond" w:hAnsi="Garamond"/>
          <w:bCs/>
          <w:sz w:val="18"/>
          <w:szCs w:val="18"/>
          <w:lang w:val="lt-LT"/>
        </w:rPr>
        <w:instrText xml:space="preserve"> FORMTEXT </w:instrText>
      </w:r>
      <w:r w:rsidR="00F37DB1" w:rsidRPr="006B0392">
        <w:rPr>
          <w:rFonts w:ascii="Garamond" w:hAnsi="Garamond"/>
          <w:bCs/>
          <w:sz w:val="18"/>
          <w:szCs w:val="18"/>
          <w:lang w:val="lt-LT"/>
        </w:rPr>
      </w:r>
      <w:r w:rsidR="00F37DB1" w:rsidRPr="006B0392">
        <w:rPr>
          <w:rFonts w:ascii="Garamond" w:hAnsi="Garamond"/>
          <w:bCs/>
          <w:sz w:val="18"/>
          <w:szCs w:val="18"/>
          <w:lang w:val="lt-LT"/>
        </w:rPr>
        <w:fldChar w:fldCharType="separate"/>
      </w:r>
      <w:r w:rsidR="00852B08" w:rsidRPr="006B0392">
        <w:rPr>
          <w:rFonts w:ascii="Garamond" w:hAnsi="Garamond"/>
          <w:bCs/>
          <w:noProof/>
          <w:sz w:val="18"/>
          <w:szCs w:val="18"/>
          <w:lang w:val="lt-LT"/>
        </w:rPr>
        <w:t> </w:t>
      </w:r>
      <w:r w:rsidR="00852B08" w:rsidRPr="006B0392">
        <w:rPr>
          <w:rFonts w:ascii="Garamond" w:hAnsi="Garamond"/>
          <w:bCs/>
          <w:noProof/>
          <w:sz w:val="18"/>
          <w:szCs w:val="18"/>
          <w:lang w:val="lt-LT"/>
        </w:rPr>
        <w:t> </w:t>
      </w:r>
      <w:r w:rsidR="00852B08" w:rsidRPr="006B0392">
        <w:rPr>
          <w:rFonts w:ascii="Garamond" w:hAnsi="Garamond"/>
          <w:bCs/>
          <w:noProof/>
          <w:sz w:val="18"/>
          <w:szCs w:val="18"/>
          <w:lang w:val="lt-LT"/>
        </w:rPr>
        <w:t> </w:t>
      </w:r>
      <w:r w:rsidR="00852B08" w:rsidRPr="006B0392">
        <w:rPr>
          <w:rFonts w:ascii="Garamond" w:hAnsi="Garamond"/>
          <w:bCs/>
          <w:noProof/>
          <w:sz w:val="18"/>
          <w:szCs w:val="18"/>
          <w:lang w:val="lt-LT"/>
        </w:rPr>
        <w:t> </w:t>
      </w:r>
      <w:r w:rsidR="00F37DB1" w:rsidRPr="006B0392">
        <w:rPr>
          <w:rFonts w:ascii="Garamond" w:hAnsi="Garamond"/>
          <w:bCs/>
          <w:sz w:val="18"/>
          <w:szCs w:val="18"/>
          <w:lang w:val="lt-LT"/>
        </w:rPr>
        <w:fldChar w:fldCharType="end"/>
      </w:r>
      <w:bookmarkEnd w:id="6"/>
    </w:p>
    <w:p w:rsidR="008C75FE" w:rsidRPr="006B0392" w:rsidRDefault="001A5EB1" w:rsidP="00EE7D38">
      <w:pPr>
        <w:spacing w:before="60"/>
        <w:ind w:left="420" w:hanging="420"/>
        <w:rPr>
          <w:rFonts w:ascii="Garamond" w:hAnsi="Garamond"/>
          <w:b/>
          <w:bCs/>
          <w:sz w:val="18"/>
          <w:szCs w:val="18"/>
          <w:lang w:val="lt-LT"/>
        </w:rPr>
      </w:pPr>
      <w:r w:rsidRPr="006B0392">
        <w:rPr>
          <w:rFonts w:ascii="Garamond" w:hAnsi="Garamond"/>
          <w:b/>
          <w:bCs/>
          <w:sz w:val="18"/>
          <w:szCs w:val="18"/>
          <w:lang w:val="lt-LT"/>
        </w:rPr>
        <w:t>5.</w:t>
      </w:r>
      <w:r w:rsidRPr="006B0392">
        <w:rPr>
          <w:rFonts w:ascii="Garamond" w:hAnsi="Garamond"/>
          <w:b/>
          <w:bCs/>
          <w:sz w:val="18"/>
          <w:szCs w:val="18"/>
          <w:lang w:val="lt-LT"/>
        </w:rPr>
        <w:tab/>
        <w:t xml:space="preserve">Statybos produkto </w:t>
      </w:r>
      <w:r w:rsidR="00743C15" w:rsidRPr="006B0392">
        <w:rPr>
          <w:rFonts w:ascii="Garamond" w:hAnsi="Garamond"/>
          <w:b/>
          <w:bCs/>
          <w:sz w:val="18"/>
          <w:szCs w:val="18"/>
          <w:lang w:val="lt-LT"/>
        </w:rPr>
        <w:t>apibūdinimas</w:t>
      </w:r>
      <w:r w:rsidR="00FB7094" w:rsidRPr="006B0392">
        <w:rPr>
          <w:rFonts w:ascii="Garamond" w:hAnsi="Garamond"/>
          <w:b/>
          <w:bCs/>
          <w:sz w:val="18"/>
          <w:szCs w:val="18"/>
          <w:lang w:val="lt-LT"/>
        </w:rPr>
        <w:t>,</w:t>
      </w:r>
      <w:r w:rsidRPr="006B0392">
        <w:rPr>
          <w:rFonts w:ascii="Garamond" w:hAnsi="Garamond"/>
          <w:b/>
          <w:bCs/>
          <w:sz w:val="18"/>
          <w:szCs w:val="18"/>
          <w:lang w:val="lt-LT"/>
        </w:rPr>
        <w:t xml:space="preserve"> numat</w:t>
      </w:r>
      <w:r w:rsidR="00FB7094" w:rsidRPr="006B0392">
        <w:rPr>
          <w:rFonts w:ascii="Garamond" w:hAnsi="Garamond"/>
          <w:b/>
          <w:bCs/>
          <w:sz w:val="18"/>
          <w:szCs w:val="18"/>
          <w:lang w:val="lt-LT"/>
        </w:rPr>
        <w:t>o</w:t>
      </w:r>
      <w:r w:rsidRPr="006B0392">
        <w:rPr>
          <w:rFonts w:ascii="Garamond" w:hAnsi="Garamond"/>
          <w:b/>
          <w:bCs/>
          <w:sz w:val="18"/>
          <w:szCs w:val="18"/>
          <w:lang w:val="lt-LT"/>
        </w:rPr>
        <w:t xml:space="preserve">mas </w:t>
      </w:r>
      <w:r w:rsidR="008338C4" w:rsidRPr="006B0392">
        <w:rPr>
          <w:rFonts w:ascii="Garamond" w:hAnsi="Garamond"/>
          <w:b/>
          <w:bCs/>
          <w:sz w:val="18"/>
          <w:szCs w:val="18"/>
          <w:lang w:val="lt-LT"/>
        </w:rPr>
        <w:t xml:space="preserve">produkto </w:t>
      </w:r>
      <w:r w:rsidRPr="006B0392">
        <w:rPr>
          <w:rFonts w:ascii="Garamond" w:hAnsi="Garamond"/>
          <w:b/>
          <w:bCs/>
          <w:sz w:val="18"/>
          <w:szCs w:val="18"/>
          <w:lang w:val="lt-LT"/>
        </w:rPr>
        <w:t>panaudojimas</w:t>
      </w:r>
      <w:r w:rsidR="00FB7094" w:rsidRPr="006B0392">
        <w:rPr>
          <w:rFonts w:ascii="Garamond" w:hAnsi="Garamond"/>
          <w:b/>
          <w:bCs/>
          <w:sz w:val="18"/>
          <w:szCs w:val="18"/>
          <w:lang w:val="lt-LT"/>
        </w:rPr>
        <w:t xml:space="preserve"> </w:t>
      </w:r>
      <w:r w:rsidR="008338C4" w:rsidRPr="006B0392">
        <w:rPr>
          <w:rFonts w:ascii="Garamond" w:hAnsi="Garamond"/>
          <w:b/>
          <w:bCs/>
          <w:sz w:val="18"/>
          <w:szCs w:val="18"/>
          <w:lang w:val="lt-LT"/>
        </w:rPr>
        <w:t>ir esminės charakteristikos</w:t>
      </w:r>
    </w:p>
    <w:p w:rsidR="002846F1" w:rsidRPr="006B0392" w:rsidRDefault="008C75FE" w:rsidP="00CF5ED6">
      <w:pPr>
        <w:tabs>
          <w:tab w:val="left" w:pos="426"/>
        </w:tabs>
        <w:ind w:left="420" w:hanging="420"/>
        <w:rPr>
          <w:rFonts w:ascii="Garamond" w:hAnsi="Garamond"/>
          <w:bCs/>
          <w:sz w:val="18"/>
          <w:szCs w:val="18"/>
          <w:lang w:val="lt-LT"/>
        </w:rPr>
      </w:pPr>
      <w:r w:rsidRPr="006B0392">
        <w:rPr>
          <w:rFonts w:ascii="Garamond" w:hAnsi="Garamond"/>
          <w:b/>
          <w:bCs/>
          <w:sz w:val="18"/>
          <w:szCs w:val="18"/>
          <w:lang w:val="lt-LT"/>
        </w:rPr>
        <w:tab/>
      </w:r>
      <w:r w:rsidR="00F37DB1" w:rsidRPr="006B0392">
        <w:rPr>
          <w:rFonts w:ascii="Garamond" w:hAnsi="Garamond"/>
          <w:bCs/>
          <w:sz w:val="18"/>
          <w:szCs w:val="18"/>
          <w:lang w:val="lt-LT"/>
        </w:rPr>
        <w:fldChar w:fldCharType="begin">
          <w:ffData>
            <w:name w:val="Text6"/>
            <w:enabled/>
            <w:calcOnExit w:val="0"/>
            <w:textInput/>
          </w:ffData>
        </w:fldChar>
      </w:r>
      <w:bookmarkStart w:id="7" w:name="Text6"/>
      <w:r w:rsidR="00852B08" w:rsidRPr="006B0392">
        <w:rPr>
          <w:rFonts w:ascii="Garamond" w:hAnsi="Garamond"/>
          <w:bCs/>
          <w:sz w:val="18"/>
          <w:szCs w:val="18"/>
          <w:lang w:val="lt-LT"/>
        </w:rPr>
        <w:instrText xml:space="preserve"> FORMTEXT </w:instrText>
      </w:r>
      <w:r w:rsidR="00F37DB1" w:rsidRPr="006B0392">
        <w:rPr>
          <w:rFonts w:ascii="Garamond" w:hAnsi="Garamond"/>
          <w:bCs/>
          <w:sz w:val="18"/>
          <w:szCs w:val="18"/>
          <w:lang w:val="lt-LT"/>
        </w:rPr>
      </w:r>
      <w:r w:rsidR="00F37DB1" w:rsidRPr="006B0392">
        <w:rPr>
          <w:rFonts w:ascii="Garamond" w:hAnsi="Garamond"/>
          <w:bCs/>
          <w:sz w:val="18"/>
          <w:szCs w:val="18"/>
          <w:lang w:val="lt-LT"/>
        </w:rPr>
        <w:fldChar w:fldCharType="separate"/>
      </w:r>
      <w:r w:rsidR="00852B08" w:rsidRPr="006B0392">
        <w:rPr>
          <w:rFonts w:ascii="Garamond" w:hAnsi="Garamond"/>
          <w:bCs/>
          <w:noProof/>
          <w:sz w:val="18"/>
          <w:szCs w:val="18"/>
          <w:lang w:val="lt-LT"/>
        </w:rPr>
        <w:t> </w:t>
      </w:r>
      <w:r w:rsidR="00852B08" w:rsidRPr="006B0392">
        <w:rPr>
          <w:rFonts w:ascii="Garamond" w:hAnsi="Garamond"/>
          <w:bCs/>
          <w:noProof/>
          <w:sz w:val="18"/>
          <w:szCs w:val="18"/>
          <w:lang w:val="lt-LT"/>
        </w:rPr>
        <w:t> </w:t>
      </w:r>
      <w:r w:rsidR="00852B08" w:rsidRPr="006B0392">
        <w:rPr>
          <w:rFonts w:ascii="Garamond" w:hAnsi="Garamond"/>
          <w:bCs/>
          <w:noProof/>
          <w:sz w:val="18"/>
          <w:szCs w:val="18"/>
          <w:lang w:val="lt-LT"/>
        </w:rPr>
        <w:t> </w:t>
      </w:r>
      <w:r w:rsidR="00852B08" w:rsidRPr="006B0392">
        <w:rPr>
          <w:rFonts w:ascii="Garamond" w:hAnsi="Garamond"/>
          <w:bCs/>
          <w:noProof/>
          <w:sz w:val="18"/>
          <w:szCs w:val="18"/>
          <w:lang w:val="lt-LT"/>
        </w:rPr>
        <w:t> </w:t>
      </w:r>
      <w:r w:rsidR="00852B08" w:rsidRPr="006B0392">
        <w:rPr>
          <w:rFonts w:ascii="Garamond" w:hAnsi="Garamond"/>
          <w:bCs/>
          <w:noProof/>
          <w:sz w:val="18"/>
          <w:szCs w:val="18"/>
          <w:lang w:val="lt-LT"/>
        </w:rPr>
        <w:t> </w:t>
      </w:r>
      <w:r w:rsidR="00F37DB1" w:rsidRPr="006B0392">
        <w:rPr>
          <w:rFonts w:ascii="Garamond" w:hAnsi="Garamond"/>
          <w:bCs/>
          <w:sz w:val="18"/>
          <w:szCs w:val="18"/>
          <w:lang w:val="lt-LT"/>
        </w:rPr>
        <w:fldChar w:fldCharType="end"/>
      </w:r>
      <w:bookmarkEnd w:id="7"/>
    </w:p>
    <w:p w:rsidR="0077778E" w:rsidRPr="006B0392" w:rsidRDefault="001A5EB1" w:rsidP="00EE7D38">
      <w:pPr>
        <w:tabs>
          <w:tab w:val="left" w:pos="426"/>
        </w:tabs>
        <w:spacing w:before="60"/>
        <w:ind w:left="420" w:hanging="420"/>
        <w:rPr>
          <w:rFonts w:ascii="Garamond" w:hAnsi="Garamond"/>
          <w:b/>
          <w:bCs/>
          <w:sz w:val="18"/>
          <w:szCs w:val="18"/>
          <w:lang w:val="lt-LT"/>
        </w:rPr>
      </w:pPr>
      <w:r w:rsidRPr="006B0392">
        <w:rPr>
          <w:rFonts w:ascii="Garamond" w:hAnsi="Garamond"/>
          <w:b/>
          <w:bCs/>
          <w:sz w:val="18"/>
          <w:szCs w:val="18"/>
          <w:lang w:val="lt-LT"/>
        </w:rPr>
        <w:t>6.</w:t>
      </w:r>
      <w:r w:rsidR="0077778E" w:rsidRPr="006B0392">
        <w:rPr>
          <w:rFonts w:ascii="Garamond" w:hAnsi="Garamond"/>
          <w:b/>
          <w:bCs/>
          <w:sz w:val="18"/>
          <w:szCs w:val="18"/>
          <w:lang w:val="lt-LT"/>
        </w:rPr>
        <w:t xml:space="preserve"> </w:t>
      </w:r>
      <w:r w:rsidR="0077778E" w:rsidRPr="006B0392">
        <w:rPr>
          <w:rFonts w:ascii="Garamond" w:hAnsi="Garamond"/>
          <w:b/>
          <w:bCs/>
          <w:sz w:val="18"/>
          <w:szCs w:val="18"/>
          <w:lang w:val="lt-LT"/>
        </w:rPr>
        <w:tab/>
      </w:r>
      <w:r w:rsidR="00BB4912" w:rsidRPr="006B0392">
        <w:rPr>
          <w:rFonts w:ascii="Garamond" w:hAnsi="Garamond"/>
          <w:b/>
          <w:bCs/>
          <w:sz w:val="18"/>
          <w:szCs w:val="18"/>
          <w:lang w:val="lt-LT"/>
        </w:rPr>
        <w:t>Produkto esminių charakteristikų įvertinimas pagal metodus ir kriterijus kitose darniosiose specifikacijose</w:t>
      </w:r>
    </w:p>
    <w:p w:rsidR="0033487E" w:rsidRPr="006B0392" w:rsidRDefault="00BC750C" w:rsidP="00CF5ED6">
      <w:pPr>
        <w:adjustRightInd w:val="0"/>
        <w:ind w:left="709"/>
        <w:rPr>
          <w:rFonts w:ascii="Garamond" w:hAnsi="Garamond"/>
          <w:sz w:val="18"/>
          <w:szCs w:val="18"/>
          <w:lang w:val="lt-LT"/>
        </w:rPr>
      </w:pPr>
      <w:r w:rsidRPr="006B0392">
        <w:rPr>
          <w:rFonts w:ascii="Garamond" w:hAnsi="Garamond"/>
          <w:b/>
          <w:sz w:val="18"/>
          <w:szCs w:val="18"/>
          <w:lang w:val="lt-LT"/>
        </w:rPr>
        <w:t>1 atvejis.</w:t>
      </w:r>
      <w:r w:rsidR="00B37FB6" w:rsidRPr="006B0392">
        <w:rPr>
          <w:rFonts w:ascii="Garamond" w:hAnsi="Garamond"/>
          <w:b/>
          <w:sz w:val="18"/>
          <w:szCs w:val="18"/>
          <w:lang w:val="lt-LT"/>
        </w:rPr>
        <w:t xml:space="preserve"> </w:t>
      </w:r>
      <w:r w:rsidR="00B37FB6" w:rsidRPr="006B0392">
        <w:rPr>
          <w:rFonts w:ascii="Garamond" w:hAnsi="Garamond"/>
          <w:sz w:val="18"/>
          <w:szCs w:val="18"/>
          <w:lang w:val="lt-LT"/>
        </w:rPr>
        <w:t xml:space="preserve">Statybos produktas patenka į </w:t>
      </w:r>
      <w:r w:rsidR="00333C09" w:rsidRPr="006B0392">
        <w:rPr>
          <w:rFonts w:ascii="Garamond" w:hAnsi="Garamond"/>
          <w:sz w:val="18"/>
          <w:szCs w:val="18"/>
          <w:lang w:val="lt-LT"/>
        </w:rPr>
        <w:t>šio Europos Įvertinimo dokumento (EAD) taikymo sritį</w:t>
      </w:r>
      <w:r w:rsidR="00972D4C" w:rsidRPr="006B0392">
        <w:rPr>
          <w:rFonts w:ascii="Garamond" w:hAnsi="Garamond"/>
          <w:sz w:val="18"/>
          <w:szCs w:val="18"/>
          <w:lang w:val="lt-LT"/>
        </w:rPr>
        <w:t>:</w:t>
      </w:r>
    </w:p>
    <w:p w:rsidR="00FA7247" w:rsidRPr="006B0392" w:rsidRDefault="00BC750C" w:rsidP="00CF5ED6">
      <w:pPr>
        <w:adjustRightInd w:val="0"/>
        <w:ind w:firstLine="709"/>
        <w:rPr>
          <w:rFonts w:ascii="Garamond" w:hAnsi="Garamond"/>
          <w:sz w:val="18"/>
          <w:szCs w:val="18"/>
          <w:lang w:val="lt-LT"/>
        </w:rPr>
      </w:pPr>
      <w:r w:rsidRPr="006B0392">
        <w:rPr>
          <w:rFonts w:ascii="Garamond" w:hAnsi="Garamond"/>
          <w:sz w:val="18"/>
          <w:szCs w:val="18"/>
          <w:lang w:val="lt-LT"/>
        </w:rPr>
        <w:softHyphen/>
      </w:r>
      <w:r w:rsidRPr="006B0392">
        <w:rPr>
          <w:rFonts w:ascii="Garamond" w:hAnsi="Garamond"/>
          <w:sz w:val="18"/>
          <w:szCs w:val="18"/>
          <w:lang w:val="lt-LT"/>
        </w:rPr>
        <w:softHyphen/>
      </w:r>
      <w:r w:rsidRPr="006B0392">
        <w:rPr>
          <w:rFonts w:ascii="Garamond" w:hAnsi="Garamond"/>
          <w:sz w:val="18"/>
          <w:szCs w:val="18"/>
          <w:lang w:val="lt-LT"/>
        </w:rPr>
        <w:softHyphen/>
      </w:r>
      <w:r w:rsidRPr="006B0392">
        <w:rPr>
          <w:rFonts w:ascii="Garamond" w:hAnsi="Garamond"/>
          <w:sz w:val="18"/>
          <w:szCs w:val="18"/>
          <w:lang w:val="lt-LT"/>
        </w:rPr>
        <w:softHyphen/>
      </w:r>
      <w:r w:rsidRPr="006B0392">
        <w:rPr>
          <w:rFonts w:ascii="Garamond" w:hAnsi="Garamond"/>
          <w:sz w:val="18"/>
          <w:szCs w:val="18"/>
          <w:lang w:val="lt-LT"/>
        </w:rPr>
        <w:softHyphen/>
      </w:r>
      <w:r w:rsidRPr="006B0392">
        <w:rPr>
          <w:rFonts w:ascii="Garamond" w:hAnsi="Garamond"/>
          <w:sz w:val="18"/>
          <w:szCs w:val="18"/>
          <w:lang w:val="lt-LT"/>
        </w:rPr>
        <w:softHyphen/>
      </w:r>
      <w:r w:rsidRPr="006B0392">
        <w:rPr>
          <w:rFonts w:ascii="Garamond" w:hAnsi="Garamond"/>
          <w:sz w:val="18"/>
          <w:szCs w:val="18"/>
          <w:lang w:val="lt-LT"/>
        </w:rPr>
        <w:softHyphen/>
      </w:r>
      <w:r w:rsidRPr="006B0392">
        <w:rPr>
          <w:rFonts w:ascii="Garamond" w:hAnsi="Garamond"/>
          <w:sz w:val="18"/>
          <w:szCs w:val="18"/>
          <w:lang w:val="lt-LT"/>
        </w:rPr>
        <w:softHyphen/>
      </w:r>
      <w:r w:rsidRPr="006B0392">
        <w:rPr>
          <w:rFonts w:ascii="Garamond" w:hAnsi="Garamond"/>
          <w:sz w:val="18"/>
          <w:szCs w:val="18"/>
          <w:lang w:val="lt-LT"/>
        </w:rPr>
        <w:softHyphen/>
      </w:r>
      <w:r w:rsidRPr="006B0392">
        <w:rPr>
          <w:rFonts w:ascii="Garamond" w:hAnsi="Garamond"/>
          <w:sz w:val="18"/>
          <w:szCs w:val="18"/>
          <w:lang w:val="lt-LT"/>
        </w:rPr>
        <w:softHyphen/>
      </w:r>
      <w:r w:rsidRPr="006B0392">
        <w:rPr>
          <w:rFonts w:ascii="Garamond" w:hAnsi="Garamond"/>
          <w:sz w:val="18"/>
          <w:szCs w:val="18"/>
          <w:lang w:val="lt-LT"/>
        </w:rPr>
        <w:softHyphen/>
      </w:r>
      <w:r w:rsidRPr="006B0392">
        <w:rPr>
          <w:rFonts w:ascii="Garamond" w:hAnsi="Garamond"/>
          <w:sz w:val="18"/>
          <w:szCs w:val="18"/>
          <w:lang w:val="lt-LT"/>
        </w:rPr>
        <w:softHyphen/>
      </w:r>
      <w:r w:rsidRPr="006B0392">
        <w:rPr>
          <w:rFonts w:ascii="Garamond" w:hAnsi="Garamond"/>
          <w:sz w:val="18"/>
          <w:szCs w:val="18"/>
          <w:lang w:val="lt-LT"/>
        </w:rPr>
        <w:softHyphen/>
      </w:r>
      <w:r w:rsidRPr="006B0392">
        <w:rPr>
          <w:rFonts w:ascii="Garamond" w:hAnsi="Garamond"/>
          <w:sz w:val="18"/>
          <w:szCs w:val="18"/>
          <w:lang w:val="lt-LT"/>
        </w:rPr>
        <w:softHyphen/>
      </w:r>
      <w:r w:rsidR="00972D4C" w:rsidRPr="006B0392">
        <w:rPr>
          <w:rFonts w:ascii="Garamond" w:hAnsi="Garamond"/>
          <w:b/>
          <w:sz w:val="18"/>
          <w:szCs w:val="18"/>
          <w:lang w:val="lt-LT"/>
        </w:rPr>
        <w:t>EAD numeris ir leidimas</w:t>
      </w:r>
      <w:r w:rsidR="00972D4C" w:rsidRPr="006B0392">
        <w:rPr>
          <w:rFonts w:ascii="Garamond" w:hAnsi="Garamond"/>
          <w:sz w:val="18"/>
          <w:szCs w:val="18"/>
          <w:lang w:val="lt-LT"/>
        </w:rPr>
        <w:t xml:space="preserve">: </w:t>
      </w:r>
      <w:r w:rsidR="00F37DB1" w:rsidRPr="006B0392">
        <w:rPr>
          <w:rFonts w:ascii="Garamond" w:hAnsi="Garamond"/>
          <w:sz w:val="18"/>
          <w:szCs w:val="18"/>
          <w:lang w:val="lt-LT"/>
        </w:rPr>
        <w:fldChar w:fldCharType="begin">
          <w:ffData>
            <w:name w:val="Tekstas1"/>
            <w:enabled/>
            <w:calcOnExit w:val="0"/>
            <w:textInput/>
          </w:ffData>
        </w:fldChar>
      </w:r>
      <w:bookmarkStart w:id="8" w:name="Tekstas1"/>
      <w:r w:rsidR="00FA7247" w:rsidRPr="006B0392">
        <w:rPr>
          <w:rFonts w:ascii="Garamond" w:hAnsi="Garamond"/>
          <w:sz w:val="18"/>
          <w:szCs w:val="18"/>
          <w:lang w:val="lt-LT"/>
        </w:rPr>
        <w:instrText xml:space="preserve"> FORMTEXT </w:instrText>
      </w:r>
      <w:r w:rsidR="00F37DB1" w:rsidRPr="006B0392">
        <w:rPr>
          <w:rFonts w:ascii="Garamond" w:hAnsi="Garamond"/>
          <w:sz w:val="18"/>
          <w:szCs w:val="18"/>
          <w:lang w:val="lt-LT"/>
        </w:rPr>
      </w:r>
      <w:r w:rsidR="00F37DB1" w:rsidRPr="006B0392">
        <w:rPr>
          <w:rFonts w:ascii="Garamond" w:hAnsi="Garamond"/>
          <w:sz w:val="18"/>
          <w:szCs w:val="18"/>
          <w:lang w:val="lt-LT"/>
        </w:rPr>
        <w:fldChar w:fldCharType="separate"/>
      </w:r>
      <w:r w:rsidR="00FA7247" w:rsidRPr="006B0392">
        <w:rPr>
          <w:rFonts w:ascii="Garamond" w:hAnsi="Garamond"/>
          <w:noProof/>
          <w:sz w:val="18"/>
          <w:szCs w:val="18"/>
          <w:lang w:val="lt-LT"/>
        </w:rPr>
        <w:t> </w:t>
      </w:r>
      <w:r w:rsidR="00FA7247" w:rsidRPr="006B0392">
        <w:rPr>
          <w:rFonts w:ascii="Garamond" w:hAnsi="Garamond"/>
          <w:noProof/>
          <w:sz w:val="18"/>
          <w:szCs w:val="18"/>
          <w:lang w:val="lt-LT"/>
        </w:rPr>
        <w:t> </w:t>
      </w:r>
      <w:r w:rsidR="00FA7247" w:rsidRPr="006B0392">
        <w:rPr>
          <w:rFonts w:ascii="Garamond" w:hAnsi="Garamond"/>
          <w:noProof/>
          <w:sz w:val="18"/>
          <w:szCs w:val="18"/>
          <w:lang w:val="lt-LT"/>
        </w:rPr>
        <w:t> </w:t>
      </w:r>
      <w:r w:rsidR="00FA7247" w:rsidRPr="006B0392">
        <w:rPr>
          <w:rFonts w:ascii="Garamond" w:hAnsi="Garamond"/>
          <w:noProof/>
          <w:sz w:val="18"/>
          <w:szCs w:val="18"/>
          <w:lang w:val="lt-LT"/>
        </w:rPr>
        <w:t> </w:t>
      </w:r>
      <w:r w:rsidR="00FA7247" w:rsidRPr="006B0392">
        <w:rPr>
          <w:rFonts w:ascii="Garamond" w:hAnsi="Garamond"/>
          <w:noProof/>
          <w:sz w:val="18"/>
          <w:szCs w:val="18"/>
          <w:lang w:val="lt-LT"/>
        </w:rPr>
        <w:t> </w:t>
      </w:r>
      <w:r w:rsidR="00F37DB1" w:rsidRPr="006B0392">
        <w:rPr>
          <w:rFonts w:ascii="Garamond" w:hAnsi="Garamond"/>
          <w:sz w:val="18"/>
          <w:szCs w:val="18"/>
          <w:lang w:val="lt-LT"/>
        </w:rPr>
        <w:fldChar w:fldCharType="end"/>
      </w:r>
      <w:bookmarkEnd w:id="8"/>
    </w:p>
    <w:p w:rsidR="0077778E" w:rsidRPr="006B0392" w:rsidRDefault="00B37FB6" w:rsidP="00EE7D38">
      <w:pPr>
        <w:adjustRightInd w:val="0"/>
        <w:spacing w:before="60"/>
        <w:ind w:left="709"/>
        <w:rPr>
          <w:rFonts w:ascii="Garamond" w:hAnsi="Garamond"/>
          <w:sz w:val="18"/>
          <w:szCs w:val="18"/>
          <w:lang w:val="lt-LT"/>
        </w:rPr>
      </w:pPr>
      <w:r w:rsidRPr="006B0392">
        <w:rPr>
          <w:rFonts w:ascii="Garamond" w:hAnsi="Garamond"/>
          <w:b/>
          <w:sz w:val="18"/>
          <w:szCs w:val="18"/>
          <w:lang w:val="lt-LT"/>
        </w:rPr>
        <w:t>2 atvejis</w:t>
      </w:r>
      <w:r w:rsidR="003C62E6" w:rsidRPr="006B0392">
        <w:rPr>
          <w:rFonts w:ascii="Garamond" w:hAnsi="Garamond"/>
          <w:b/>
          <w:sz w:val="18"/>
          <w:szCs w:val="18"/>
          <w:lang w:val="lt-LT"/>
        </w:rPr>
        <w:t>.</w:t>
      </w:r>
      <w:r w:rsidRPr="006B0392">
        <w:rPr>
          <w:rFonts w:ascii="Garamond" w:hAnsi="Garamond"/>
          <w:sz w:val="18"/>
          <w:szCs w:val="18"/>
          <w:lang w:val="lt-LT"/>
        </w:rPr>
        <w:t xml:space="preserve"> Statybos p</w:t>
      </w:r>
      <w:r w:rsidR="00BB4912" w:rsidRPr="006B0392">
        <w:rPr>
          <w:rFonts w:ascii="Garamond" w:hAnsi="Garamond"/>
          <w:sz w:val="18"/>
          <w:szCs w:val="18"/>
          <w:lang w:val="lt-LT"/>
        </w:rPr>
        <w:t xml:space="preserve">roduktas patenka į šio Europos </w:t>
      </w:r>
      <w:r w:rsidR="005D5319" w:rsidRPr="006B0392">
        <w:rPr>
          <w:rFonts w:ascii="Garamond" w:hAnsi="Garamond"/>
          <w:sz w:val="18"/>
          <w:szCs w:val="18"/>
          <w:lang w:val="lt-LT"/>
        </w:rPr>
        <w:t>t</w:t>
      </w:r>
      <w:r w:rsidR="00BB4912" w:rsidRPr="006B0392">
        <w:rPr>
          <w:rFonts w:ascii="Garamond" w:hAnsi="Garamond"/>
          <w:sz w:val="18"/>
          <w:szCs w:val="18"/>
          <w:lang w:val="lt-LT"/>
        </w:rPr>
        <w:t xml:space="preserve">echninių </w:t>
      </w:r>
      <w:r w:rsidR="005D5319" w:rsidRPr="006B0392">
        <w:rPr>
          <w:rFonts w:ascii="Garamond" w:hAnsi="Garamond"/>
          <w:sz w:val="18"/>
          <w:szCs w:val="18"/>
          <w:lang w:val="lt-LT"/>
        </w:rPr>
        <w:t>l</w:t>
      </w:r>
      <w:r w:rsidR="00BB4912" w:rsidRPr="006B0392">
        <w:rPr>
          <w:rFonts w:ascii="Garamond" w:hAnsi="Garamond"/>
          <w:sz w:val="18"/>
          <w:szCs w:val="18"/>
          <w:lang w:val="lt-LT"/>
        </w:rPr>
        <w:t>iudijimų</w:t>
      </w:r>
      <w:r w:rsidRPr="006B0392">
        <w:rPr>
          <w:rFonts w:ascii="Garamond" w:hAnsi="Garamond"/>
          <w:sz w:val="18"/>
          <w:szCs w:val="18"/>
          <w:lang w:val="lt-LT"/>
        </w:rPr>
        <w:t xml:space="preserve"> </w:t>
      </w:r>
      <w:r w:rsidR="00BB4912" w:rsidRPr="006B0392">
        <w:rPr>
          <w:rFonts w:ascii="Garamond" w:hAnsi="Garamond"/>
          <w:sz w:val="18"/>
          <w:szCs w:val="18"/>
          <w:lang w:val="lt-LT"/>
        </w:rPr>
        <w:t>rengimo aiškinamojo d</w:t>
      </w:r>
      <w:r w:rsidRPr="006B0392">
        <w:rPr>
          <w:rFonts w:ascii="Garamond" w:hAnsi="Garamond"/>
          <w:sz w:val="18"/>
          <w:szCs w:val="18"/>
          <w:lang w:val="lt-LT"/>
        </w:rPr>
        <w:t>okumento (E</w:t>
      </w:r>
      <w:r w:rsidR="00576CF1" w:rsidRPr="006B0392">
        <w:rPr>
          <w:rFonts w:ascii="Garamond" w:hAnsi="Garamond"/>
          <w:sz w:val="18"/>
          <w:szCs w:val="18"/>
          <w:lang w:val="lt-LT"/>
        </w:rPr>
        <w:t>T</w:t>
      </w:r>
      <w:r w:rsidRPr="006B0392">
        <w:rPr>
          <w:rFonts w:ascii="Garamond" w:hAnsi="Garamond"/>
          <w:sz w:val="18"/>
          <w:szCs w:val="18"/>
          <w:lang w:val="lt-LT"/>
        </w:rPr>
        <w:t>A</w:t>
      </w:r>
      <w:r w:rsidR="00576CF1" w:rsidRPr="006B0392">
        <w:rPr>
          <w:rFonts w:ascii="Garamond" w:hAnsi="Garamond"/>
          <w:sz w:val="18"/>
          <w:szCs w:val="18"/>
          <w:lang w:val="lt-LT"/>
        </w:rPr>
        <w:t>G</w:t>
      </w:r>
      <w:r w:rsidRPr="006B0392">
        <w:rPr>
          <w:rFonts w:ascii="Garamond" w:hAnsi="Garamond"/>
          <w:sz w:val="18"/>
          <w:szCs w:val="18"/>
          <w:lang w:val="lt-LT"/>
        </w:rPr>
        <w:t>) taikymo sritį</w:t>
      </w:r>
      <w:r w:rsidR="00BB4912" w:rsidRPr="006B0392">
        <w:rPr>
          <w:rFonts w:ascii="Garamond" w:hAnsi="Garamond"/>
          <w:sz w:val="18"/>
          <w:szCs w:val="18"/>
          <w:lang w:val="lt-LT"/>
        </w:rPr>
        <w:t xml:space="preserve"> (</w:t>
      </w:r>
      <w:r w:rsidR="00576CF1" w:rsidRPr="006B0392">
        <w:rPr>
          <w:rFonts w:ascii="Garamond" w:hAnsi="Garamond"/>
          <w:sz w:val="18"/>
          <w:szCs w:val="18"/>
          <w:lang w:val="lt-LT"/>
        </w:rPr>
        <w:t>perinamojo laikotarpio nuostata nurodyta Reglamento Nr. 305/2011 66(3) straipsnyje</w:t>
      </w:r>
      <w:r w:rsidR="00BC750C" w:rsidRPr="006B0392">
        <w:rPr>
          <w:rFonts w:ascii="Garamond" w:hAnsi="Garamond"/>
          <w:sz w:val="18"/>
          <w:szCs w:val="18"/>
          <w:lang w:val="lt-LT"/>
        </w:rPr>
        <w:t>)</w:t>
      </w:r>
      <w:r w:rsidR="0077778E" w:rsidRPr="006B0392">
        <w:rPr>
          <w:rFonts w:ascii="Garamond" w:hAnsi="Garamond"/>
          <w:sz w:val="18"/>
          <w:szCs w:val="18"/>
          <w:lang w:val="lt-LT"/>
        </w:rPr>
        <w:t>:</w:t>
      </w:r>
    </w:p>
    <w:p w:rsidR="0077778E" w:rsidRPr="006B0392" w:rsidRDefault="00961493" w:rsidP="00CF5ED6">
      <w:pPr>
        <w:adjustRightInd w:val="0"/>
        <w:ind w:left="709"/>
        <w:rPr>
          <w:rFonts w:ascii="Garamond" w:hAnsi="Garamond"/>
          <w:sz w:val="18"/>
          <w:szCs w:val="18"/>
          <w:lang w:val="lt-LT"/>
        </w:rPr>
      </w:pPr>
      <w:r w:rsidRPr="006B0392">
        <w:rPr>
          <w:rFonts w:ascii="Garamond" w:hAnsi="Garamond"/>
          <w:b/>
          <w:sz w:val="18"/>
          <w:szCs w:val="18"/>
          <w:lang w:val="lt-LT"/>
        </w:rPr>
        <w:t>ETAG</w:t>
      </w:r>
      <w:r w:rsidR="00BC750C" w:rsidRPr="006B0392">
        <w:rPr>
          <w:rFonts w:ascii="Garamond" w:hAnsi="Garamond"/>
          <w:b/>
          <w:sz w:val="18"/>
          <w:szCs w:val="18"/>
          <w:lang w:val="lt-LT"/>
        </w:rPr>
        <w:t xml:space="preserve"> </w:t>
      </w:r>
      <w:r w:rsidR="00F25690" w:rsidRPr="006B0392">
        <w:rPr>
          <w:rFonts w:ascii="Garamond" w:hAnsi="Garamond"/>
          <w:b/>
          <w:sz w:val="18"/>
          <w:szCs w:val="18"/>
          <w:lang w:val="lt-LT"/>
        </w:rPr>
        <w:t>N</w:t>
      </w:r>
      <w:r w:rsidRPr="006B0392">
        <w:rPr>
          <w:rFonts w:ascii="Garamond" w:hAnsi="Garamond"/>
          <w:b/>
          <w:sz w:val="18"/>
          <w:szCs w:val="18"/>
          <w:lang w:val="lt-LT"/>
        </w:rPr>
        <w:t xml:space="preserve">r. </w:t>
      </w:r>
      <w:r w:rsidR="0077778E" w:rsidRPr="006B0392">
        <w:rPr>
          <w:rFonts w:ascii="Garamond" w:hAnsi="Garamond"/>
          <w:b/>
          <w:sz w:val="18"/>
          <w:szCs w:val="18"/>
          <w:lang w:val="lt-LT"/>
        </w:rPr>
        <w:t>:</w:t>
      </w:r>
      <w:r w:rsidR="00BC750C" w:rsidRPr="006B0392">
        <w:rPr>
          <w:rFonts w:ascii="Garamond" w:hAnsi="Garamond"/>
          <w:sz w:val="18"/>
          <w:szCs w:val="18"/>
          <w:lang w:val="lt-LT"/>
        </w:rPr>
        <w:t xml:space="preserve"> </w:t>
      </w:r>
      <w:r w:rsidR="00F37DB1" w:rsidRPr="006B0392">
        <w:rPr>
          <w:rFonts w:ascii="Garamond" w:hAnsi="Garamond"/>
          <w:sz w:val="18"/>
          <w:szCs w:val="18"/>
          <w:lang w:val="lt-LT"/>
        </w:rPr>
        <w:fldChar w:fldCharType="begin">
          <w:ffData>
            <w:name w:val="Text8"/>
            <w:enabled/>
            <w:calcOnExit w:val="0"/>
            <w:textInput/>
          </w:ffData>
        </w:fldChar>
      </w:r>
      <w:bookmarkStart w:id="9" w:name="Text8"/>
      <w:r w:rsidR="00852B08" w:rsidRPr="006B0392">
        <w:rPr>
          <w:rFonts w:ascii="Garamond" w:hAnsi="Garamond"/>
          <w:sz w:val="18"/>
          <w:szCs w:val="18"/>
          <w:lang w:val="lt-LT"/>
        </w:rPr>
        <w:instrText xml:space="preserve"> FORMTEXT </w:instrText>
      </w:r>
      <w:r w:rsidR="00F37DB1" w:rsidRPr="006B0392">
        <w:rPr>
          <w:rFonts w:ascii="Garamond" w:hAnsi="Garamond"/>
          <w:sz w:val="18"/>
          <w:szCs w:val="18"/>
          <w:lang w:val="lt-LT"/>
        </w:rPr>
      </w:r>
      <w:r w:rsidR="00F37DB1" w:rsidRPr="006B0392">
        <w:rPr>
          <w:rFonts w:ascii="Garamond" w:hAnsi="Garamond"/>
          <w:sz w:val="18"/>
          <w:szCs w:val="18"/>
          <w:lang w:val="lt-LT"/>
        </w:rPr>
        <w:fldChar w:fldCharType="separate"/>
      </w:r>
      <w:r w:rsidR="00852B08" w:rsidRPr="006B0392">
        <w:rPr>
          <w:rFonts w:ascii="Garamond" w:hAnsi="Garamond"/>
          <w:noProof/>
          <w:sz w:val="18"/>
          <w:szCs w:val="18"/>
          <w:lang w:val="lt-LT"/>
        </w:rPr>
        <w:t> </w:t>
      </w:r>
      <w:r w:rsidR="00852B08" w:rsidRPr="006B0392">
        <w:rPr>
          <w:rFonts w:ascii="Garamond" w:hAnsi="Garamond"/>
          <w:noProof/>
          <w:sz w:val="18"/>
          <w:szCs w:val="18"/>
          <w:lang w:val="lt-LT"/>
        </w:rPr>
        <w:t> </w:t>
      </w:r>
      <w:r w:rsidR="00852B08" w:rsidRPr="006B0392">
        <w:rPr>
          <w:rFonts w:ascii="Garamond" w:hAnsi="Garamond"/>
          <w:noProof/>
          <w:sz w:val="18"/>
          <w:szCs w:val="18"/>
          <w:lang w:val="lt-LT"/>
        </w:rPr>
        <w:t> </w:t>
      </w:r>
      <w:r w:rsidR="00852B08" w:rsidRPr="006B0392">
        <w:rPr>
          <w:rFonts w:ascii="Garamond" w:hAnsi="Garamond"/>
          <w:noProof/>
          <w:sz w:val="18"/>
          <w:szCs w:val="18"/>
          <w:lang w:val="lt-LT"/>
        </w:rPr>
        <w:t> </w:t>
      </w:r>
      <w:r w:rsidR="00852B08" w:rsidRPr="006B0392">
        <w:rPr>
          <w:rFonts w:ascii="Garamond" w:hAnsi="Garamond"/>
          <w:noProof/>
          <w:sz w:val="18"/>
          <w:szCs w:val="18"/>
          <w:lang w:val="lt-LT"/>
        </w:rPr>
        <w:t> </w:t>
      </w:r>
      <w:r w:rsidR="00F37DB1" w:rsidRPr="006B0392">
        <w:rPr>
          <w:rFonts w:ascii="Garamond" w:hAnsi="Garamond"/>
          <w:sz w:val="18"/>
          <w:szCs w:val="18"/>
          <w:lang w:val="lt-LT"/>
        </w:rPr>
        <w:fldChar w:fldCharType="end"/>
      </w:r>
      <w:bookmarkEnd w:id="9"/>
    </w:p>
    <w:p w:rsidR="00972D4C" w:rsidRPr="006B0392" w:rsidRDefault="008A7C5F" w:rsidP="00EE7D38">
      <w:pPr>
        <w:adjustRightInd w:val="0"/>
        <w:spacing w:before="60"/>
        <w:ind w:left="709"/>
        <w:rPr>
          <w:rFonts w:ascii="Garamond" w:hAnsi="Garamond"/>
          <w:sz w:val="18"/>
          <w:szCs w:val="18"/>
          <w:lang w:val="lt-LT"/>
        </w:rPr>
      </w:pPr>
      <w:r w:rsidRPr="006B0392">
        <w:rPr>
          <w:rFonts w:ascii="Garamond" w:hAnsi="Garamond"/>
          <w:b/>
          <w:sz w:val="18"/>
          <w:szCs w:val="18"/>
          <w:lang w:val="lt-LT"/>
        </w:rPr>
        <w:t>3 atvejis.</w:t>
      </w:r>
      <w:r w:rsidRPr="006B0392">
        <w:rPr>
          <w:rFonts w:ascii="Garamond" w:hAnsi="Garamond"/>
          <w:sz w:val="18"/>
          <w:szCs w:val="18"/>
          <w:lang w:val="lt-LT"/>
        </w:rPr>
        <w:t xml:space="preserve"> Statybos produktas iš dalies patenka į esamo darnaus standarto (hEN) arba Europos </w:t>
      </w:r>
      <w:r w:rsidR="00333C09" w:rsidRPr="006B0392">
        <w:rPr>
          <w:rFonts w:ascii="Garamond" w:hAnsi="Garamond"/>
          <w:sz w:val="18"/>
          <w:szCs w:val="18"/>
          <w:lang w:val="lt-LT"/>
        </w:rPr>
        <w:t>į</w:t>
      </w:r>
      <w:r w:rsidRPr="006B0392">
        <w:rPr>
          <w:rFonts w:ascii="Garamond" w:hAnsi="Garamond"/>
          <w:sz w:val="18"/>
          <w:szCs w:val="18"/>
          <w:lang w:val="lt-LT"/>
        </w:rPr>
        <w:t xml:space="preserve">vertinimo </w:t>
      </w:r>
      <w:r w:rsidR="00333C09" w:rsidRPr="006B0392">
        <w:rPr>
          <w:rFonts w:ascii="Garamond" w:hAnsi="Garamond"/>
          <w:sz w:val="18"/>
          <w:szCs w:val="18"/>
          <w:lang w:val="lt-LT"/>
        </w:rPr>
        <w:t>d</w:t>
      </w:r>
      <w:r w:rsidR="00BC750C" w:rsidRPr="006B0392">
        <w:rPr>
          <w:rFonts w:ascii="Garamond" w:hAnsi="Garamond"/>
          <w:sz w:val="18"/>
          <w:szCs w:val="18"/>
          <w:lang w:val="lt-LT"/>
        </w:rPr>
        <w:t>okumento (EAD) taikymo sritį</w:t>
      </w:r>
      <w:r w:rsidR="00972D4C" w:rsidRPr="006B0392">
        <w:rPr>
          <w:rFonts w:ascii="Garamond" w:hAnsi="Garamond"/>
          <w:sz w:val="18"/>
          <w:szCs w:val="18"/>
          <w:lang w:val="lt-LT"/>
        </w:rPr>
        <w:t xml:space="preserve">: </w:t>
      </w:r>
    </w:p>
    <w:p w:rsidR="0077778E" w:rsidRPr="006B0392" w:rsidRDefault="00BC750C" w:rsidP="00852B08">
      <w:pPr>
        <w:adjustRightInd w:val="0"/>
        <w:ind w:left="709"/>
        <w:rPr>
          <w:rFonts w:ascii="Garamond" w:hAnsi="Garamond"/>
          <w:b/>
          <w:sz w:val="18"/>
          <w:szCs w:val="18"/>
          <w:lang w:val="lt-LT"/>
        </w:rPr>
      </w:pPr>
      <w:r w:rsidRPr="006B0392">
        <w:rPr>
          <w:rFonts w:ascii="Garamond" w:hAnsi="Garamond"/>
          <w:b/>
          <w:sz w:val="18"/>
          <w:szCs w:val="18"/>
          <w:lang w:val="lt-LT"/>
        </w:rPr>
        <w:t>hEN arba EA</w:t>
      </w:r>
      <w:r w:rsidR="00CF5ED6" w:rsidRPr="006B0392">
        <w:rPr>
          <w:rFonts w:ascii="Garamond" w:hAnsi="Garamond"/>
          <w:b/>
          <w:sz w:val="18"/>
          <w:szCs w:val="18"/>
          <w:lang w:val="lt-LT"/>
        </w:rPr>
        <w:t>D nuorodos numeris ir leidimas</w:t>
      </w:r>
      <w:r w:rsidR="0077778E" w:rsidRPr="006B0392">
        <w:rPr>
          <w:rFonts w:ascii="Garamond" w:hAnsi="Garamond"/>
          <w:b/>
          <w:sz w:val="18"/>
          <w:szCs w:val="18"/>
          <w:lang w:val="lt-LT"/>
        </w:rPr>
        <w:t>:</w:t>
      </w:r>
      <w:r w:rsidRPr="006B0392">
        <w:rPr>
          <w:rFonts w:ascii="Garamond" w:hAnsi="Garamond"/>
          <w:b/>
          <w:sz w:val="18"/>
          <w:szCs w:val="18"/>
          <w:lang w:val="lt-LT"/>
        </w:rPr>
        <w:t xml:space="preserve"> </w:t>
      </w:r>
      <w:r w:rsidR="00F37DB1" w:rsidRPr="006B0392">
        <w:rPr>
          <w:rFonts w:ascii="Garamond" w:hAnsi="Garamond"/>
          <w:b/>
          <w:sz w:val="18"/>
          <w:szCs w:val="18"/>
          <w:lang w:val="lt-LT"/>
        </w:rPr>
        <w:fldChar w:fldCharType="begin">
          <w:ffData>
            <w:name w:val="Text9"/>
            <w:enabled/>
            <w:calcOnExit w:val="0"/>
            <w:textInput/>
          </w:ffData>
        </w:fldChar>
      </w:r>
      <w:bookmarkStart w:id="10" w:name="Text9"/>
      <w:r w:rsidR="00852B08" w:rsidRPr="006B0392">
        <w:rPr>
          <w:rFonts w:ascii="Garamond" w:hAnsi="Garamond"/>
          <w:b/>
          <w:sz w:val="18"/>
          <w:szCs w:val="18"/>
          <w:lang w:val="lt-LT"/>
        </w:rPr>
        <w:instrText xml:space="preserve"> FORMTEXT </w:instrText>
      </w:r>
      <w:r w:rsidR="00F37DB1" w:rsidRPr="006B0392">
        <w:rPr>
          <w:rFonts w:ascii="Garamond" w:hAnsi="Garamond"/>
          <w:b/>
          <w:sz w:val="18"/>
          <w:szCs w:val="18"/>
          <w:lang w:val="lt-LT"/>
        </w:rPr>
      </w:r>
      <w:r w:rsidR="00F37DB1" w:rsidRPr="006B0392">
        <w:rPr>
          <w:rFonts w:ascii="Garamond" w:hAnsi="Garamond"/>
          <w:b/>
          <w:sz w:val="18"/>
          <w:szCs w:val="18"/>
          <w:lang w:val="lt-LT"/>
        </w:rPr>
        <w:fldChar w:fldCharType="separate"/>
      </w:r>
      <w:r w:rsidR="00852B08" w:rsidRPr="006B0392">
        <w:rPr>
          <w:rFonts w:ascii="Garamond" w:hAnsi="Garamond"/>
          <w:b/>
          <w:noProof/>
          <w:sz w:val="18"/>
          <w:szCs w:val="18"/>
          <w:lang w:val="lt-LT"/>
        </w:rPr>
        <w:t> </w:t>
      </w:r>
      <w:r w:rsidR="00852B08" w:rsidRPr="006B0392">
        <w:rPr>
          <w:rFonts w:ascii="Garamond" w:hAnsi="Garamond"/>
          <w:b/>
          <w:noProof/>
          <w:sz w:val="18"/>
          <w:szCs w:val="18"/>
          <w:lang w:val="lt-LT"/>
        </w:rPr>
        <w:t> </w:t>
      </w:r>
      <w:r w:rsidR="00852B08" w:rsidRPr="006B0392">
        <w:rPr>
          <w:rFonts w:ascii="Garamond" w:hAnsi="Garamond"/>
          <w:b/>
          <w:noProof/>
          <w:sz w:val="18"/>
          <w:szCs w:val="18"/>
          <w:lang w:val="lt-LT"/>
        </w:rPr>
        <w:t> </w:t>
      </w:r>
      <w:r w:rsidR="00852B08" w:rsidRPr="006B0392">
        <w:rPr>
          <w:rFonts w:ascii="Garamond" w:hAnsi="Garamond"/>
          <w:b/>
          <w:noProof/>
          <w:sz w:val="18"/>
          <w:szCs w:val="18"/>
          <w:lang w:val="lt-LT"/>
        </w:rPr>
        <w:t> </w:t>
      </w:r>
      <w:r w:rsidR="00852B08" w:rsidRPr="006B0392">
        <w:rPr>
          <w:rFonts w:ascii="Garamond" w:hAnsi="Garamond"/>
          <w:b/>
          <w:noProof/>
          <w:sz w:val="18"/>
          <w:szCs w:val="18"/>
          <w:lang w:val="lt-LT"/>
        </w:rPr>
        <w:t> </w:t>
      </w:r>
      <w:r w:rsidR="00F37DB1" w:rsidRPr="006B0392">
        <w:rPr>
          <w:rFonts w:ascii="Garamond" w:hAnsi="Garamond"/>
          <w:b/>
          <w:sz w:val="18"/>
          <w:szCs w:val="18"/>
          <w:lang w:val="lt-LT"/>
        </w:rPr>
        <w:fldChar w:fldCharType="end"/>
      </w:r>
      <w:bookmarkEnd w:id="10"/>
    </w:p>
    <w:p w:rsidR="00F25690" w:rsidRPr="006B0392" w:rsidRDefault="005D5319" w:rsidP="00EE7D38">
      <w:pPr>
        <w:adjustRightInd w:val="0"/>
        <w:spacing w:before="60"/>
        <w:ind w:left="709"/>
        <w:rPr>
          <w:rFonts w:ascii="Garamond" w:hAnsi="Garamond"/>
          <w:sz w:val="18"/>
          <w:szCs w:val="18"/>
          <w:lang w:val="lt-LT"/>
        </w:rPr>
      </w:pPr>
      <w:r w:rsidRPr="006B0392">
        <w:rPr>
          <w:rFonts w:ascii="Garamond" w:hAnsi="Garamond"/>
          <w:b/>
          <w:sz w:val="18"/>
          <w:szCs w:val="18"/>
          <w:lang w:val="lt-LT"/>
        </w:rPr>
        <w:t>4</w:t>
      </w:r>
      <w:r w:rsidR="00333C09" w:rsidRPr="006B0392">
        <w:rPr>
          <w:rFonts w:ascii="Garamond" w:hAnsi="Garamond"/>
          <w:b/>
          <w:sz w:val="18"/>
          <w:szCs w:val="18"/>
          <w:lang w:val="lt-LT"/>
        </w:rPr>
        <w:t xml:space="preserve"> atvejis.</w:t>
      </w:r>
      <w:r w:rsidR="00333C09" w:rsidRPr="006B0392">
        <w:rPr>
          <w:rFonts w:ascii="Garamond" w:hAnsi="Garamond"/>
          <w:sz w:val="18"/>
          <w:szCs w:val="18"/>
          <w:lang w:val="lt-LT"/>
        </w:rPr>
        <w:t xml:space="preserve"> Statybos p</w:t>
      </w:r>
      <w:r w:rsidR="00A25A9F" w:rsidRPr="006B0392">
        <w:rPr>
          <w:rFonts w:ascii="Garamond" w:hAnsi="Garamond"/>
          <w:sz w:val="18"/>
          <w:szCs w:val="18"/>
          <w:lang w:val="lt-LT"/>
        </w:rPr>
        <w:t xml:space="preserve">rodukto </w:t>
      </w:r>
      <w:r w:rsidR="00A44AD4" w:rsidRPr="006B0392">
        <w:rPr>
          <w:rFonts w:ascii="Garamond" w:hAnsi="Garamond"/>
          <w:sz w:val="18"/>
          <w:szCs w:val="18"/>
          <w:lang w:val="lt-LT"/>
        </w:rPr>
        <w:t xml:space="preserve">savybių </w:t>
      </w:r>
      <w:r w:rsidR="00A25A9F" w:rsidRPr="006B0392">
        <w:rPr>
          <w:rFonts w:ascii="Garamond" w:hAnsi="Garamond"/>
          <w:sz w:val="18"/>
          <w:szCs w:val="18"/>
          <w:lang w:val="lt-LT"/>
        </w:rPr>
        <w:t>įvertinimui nėra tinkamų darniųjų metodų ir įvertinimo kriterijų pagal esamus hEN, EAD arba ETAG</w:t>
      </w:r>
      <w:r w:rsidR="00DF2754" w:rsidRPr="006B0392">
        <w:rPr>
          <w:rFonts w:ascii="Garamond" w:hAnsi="Garamond"/>
          <w:sz w:val="18"/>
          <w:szCs w:val="18"/>
          <w:lang w:val="lt-LT"/>
        </w:rPr>
        <w:t>:</w:t>
      </w:r>
    </w:p>
    <w:p w:rsidR="00A44AD4" w:rsidRPr="006B0392" w:rsidRDefault="00972D4C" w:rsidP="00CF5ED6">
      <w:pPr>
        <w:adjustRightInd w:val="0"/>
        <w:ind w:left="709"/>
        <w:rPr>
          <w:rFonts w:ascii="Garamond" w:hAnsi="Garamond"/>
          <w:sz w:val="18"/>
          <w:szCs w:val="18"/>
          <w:lang w:val="lt-LT"/>
        </w:rPr>
      </w:pPr>
      <w:r w:rsidRPr="006B0392">
        <w:rPr>
          <w:rFonts w:ascii="Garamond" w:hAnsi="Garamond"/>
          <w:b/>
          <w:sz w:val="18"/>
          <w:szCs w:val="18"/>
          <w:lang w:val="lt-LT"/>
        </w:rPr>
        <w:t xml:space="preserve">TAIP arba NE: </w:t>
      </w:r>
      <w:r w:rsidR="00F37DB1" w:rsidRPr="006B0392">
        <w:rPr>
          <w:rFonts w:ascii="Garamond" w:hAnsi="Garamond"/>
          <w:sz w:val="18"/>
          <w:szCs w:val="18"/>
          <w:lang w:val="lt-LT"/>
        </w:rPr>
        <w:fldChar w:fldCharType="begin">
          <w:ffData>
            <w:name w:val="Text10"/>
            <w:enabled/>
            <w:calcOnExit w:val="0"/>
            <w:textInput/>
          </w:ffData>
        </w:fldChar>
      </w:r>
      <w:bookmarkStart w:id="11" w:name="Text10"/>
      <w:r w:rsidR="00852B08" w:rsidRPr="006B0392">
        <w:rPr>
          <w:rFonts w:ascii="Garamond" w:hAnsi="Garamond"/>
          <w:sz w:val="18"/>
          <w:szCs w:val="18"/>
          <w:lang w:val="lt-LT"/>
        </w:rPr>
        <w:instrText xml:space="preserve"> FORMTEXT </w:instrText>
      </w:r>
      <w:r w:rsidR="00F37DB1" w:rsidRPr="006B0392">
        <w:rPr>
          <w:rFonts w:ascii="Garamond" w:hAnsi="Garamond"/>
          <w:sz w:val="18"/>
          <w:szCs w:val="18"/>
          <w:lang w:val="lt-LT"/>
        </w:rPr>
      </w:r>
      <w:r w:rsidR="00F37DB1" w:rsidRPr="006B0392">
        <w:rPr>
          <w:rFonts w:ascii="Garamond" w:hAnsi="Garamond"/>
          <w:sz w:val="18"/>
          <w:szCs w:val="18"/>
          <w:lang w:val="lt-LT"/>
        </w:rPr>
        <w:fldChar w:fldCharType="separate"/>
      </w:r>
      <w:r w:rsidR="00852B08" w:rsidRPr="006B0392">
        <w:rPr>
          <w:rFonts w:ascii="Garamond" w:hAnsi="Garamond"/>
          <w:noProof/>
          <w:sz w:val="18"/>
          <w:szCs w:val="18"/>
          <w:lang w:val="lt-LT"/>
        </w:rPr>
        <w:t> </w:t>
      </w:r>
      <w:r w:rsidR="00852B08" w:rsidRPr="006B0392">
        <w:rPr>
          <w:rFonts w:ascii="Garamond" w:hAnsi="Garamond"/>
          <w:noProof/>
          <w:sz w:val="18"/>
          <w:szCs w:val="18"/>
          <w:lang w:val="lt-LT"/>
        </w:rPr>
        <w:t> </w:t>
      </w:r>
      <w:r w:rsidR="00852B08" w:rsidRPr="006B0392">
        <w:rPr>
          <w:rFonts w:ascii="Garamond" w:hAnsi="Garamond"/>
          <w:noProof/>
          <w:sz w:val="18"/>
          <w:szCs w:val="18"/>
          <w:lang w:val="lt-LT"/>
        </w:rPr>
        <w:t> </w:t>
      </w:r>
      <w:r w:rsidR="00852B08" w:rsidRPr="006B0392">
        <w:rPr>
          <w:rFonts w:ascii="Garamond" w:hAnsi="Garamond"/>
          <w:noProof/>
          <w:sz w:val="18"/>
          <w:szCs w:val="18"/>
          <w:lang w:val="lt-LT"/>
        </w:rPr>
        <w:t> </w:t>
      </w:r>
      <w:r w:rsidR="00852B08" w:rsidRPr="006B0392">
        <w:rPr>
          <w:rFonts w:ascii="Garamond" w:hAnsi="Garamond"/>
          <w:noProof/>
          <w:sz w:val="18"/>
          <w:szCs w:val="18"/>
          <w:lang w:val="lt-LT"/>
        </w:rPr>
        <w:t> </w:t>
      </w:r>
      <w:r w:rsidR="00F37DB1" w:rsidRPr="006B0392">
        <w:rPr>
          <w:rFonts w:ascii="Garamond" w:hAnsi="Garamond"/>
          <w:sz w:val="18"/>
          <w:szCs w:val="18"/>
          <w:lang w:val="lt-LT"/>
        </w:rPr>
        <w:fldChar w:fldCharType="end"/>
      </w:r>
      <w:bookmarkEnd w:id="11"/>
    </w:p>
    <w:p w:rsidR="002207EF" w:rsidRPr="006B0392" w:rsidRDefault="002207EF" w:rsidP="00C64A13">
      <w:pPr>
        <w:adjustRightInd w:val="0"/>
        <w:spacing w:before="60"/>
        <w:ind w:left="426" w:hanging="426"/>
        <w:rPr>
          <w:rFonts w:ascii="Garamond" w:hAnsi="Garamond"/>
          <w:b/>
          <w:bCs/>
          <w:sz w:val="18"/>
          <w:szCs w:val="18"/>
          <w:lang w:val="lt-LT"/>
        </w:rPr>
      </w:pPr>
      <w:r w:rsidRPr="006B0392">
        <w:rPr>
          <w:rFonts w:ascii="Garamond" w:hAnsi="Garamond"/>
          <w:b/>
          <w:bCs/>
          <w:sz w:val="18"/>
          <w:szCs w:val="18"/>
          <w:lang w:val="lt-LT"/>
        </w:rPr>
        <w:t>7.</w:t>
      </w:r>
      <w:r w:rsidR="006A3D0E" w:rsidRPr="006B0392">
        <w:rPr>
          <w:rFonts w:ascii="Garamond" w:hAnsi="Garamond"/>
          <w:b/>
          <w:bCs/>
          <w:sz w:val="18"/>
          <w:szCs w:val="18"/>
          <w:lang w:val="lt-LT"/>
        </w:rPr>
        <w:tab/>
      </w:r>
      <w:r w:rsidR="002F48F0" w:rsidRPr="006B0392">
        <w:rPr>
          <w:rFonts w:ascii="Garamond" w:hAnsi="Garamond"/>
          <w:b/>
          <w:bCs/>
          <w:sz w:val="18"/>
          <w:szCs w:val="18"/>
          <w:lang w:val="lt-LT"/>
        </w:rPr>
        <w:t xml:space="preserve">Su paraiška </w:t>
      </w:r>
      <w:r w:rsidR="00AD32F7" w:rsidRPr="006B0392">
        <w:rPr>
          <w:rFonts w:ascii="Garamond" w:hAnsi="Garamond"/>
          <w:b/>
          <w:bCs/>
          <w:sz w:val="18"/>
          <w:szCs w:val="18"/>
          <w:lang w:val="lt-LT"/>
        </w:rPr>
        <w:t>pateiki</w:t>
      </w:r>
      <w:r w:rsidR="002F48F0" w:rsidRPr="006B0392">
        <w:rPr>
          <w:rFonts w:ascii="Garamond" w:hAnsi="Garamond"/>
          <w:b/>
          <w:bCs/>
          <w:sz w:val="18"/>
          <w:szCs w:val="18"/>
          <w:lang w:val="lt-LT"/>
        </w:rPr>
        <w:t>ami</w:t>
      </w:r>
      <w:r w:rsidR="00AD32F7" w:rsidRPr="006B0392">
        <w:rPr>
          <w:rFonts w:ascii="Garamond" w:hAnsi="Garamond"/>
          <w:b/>
          <w:bCs/>
          <w:sz w:val="18"/>
          <w:szCs w:val="18"/>
          <w:lang w:val="lt-LT"/>
        </w:rPr>
        <w:t xml:space="preserve"> d</w:t>
      </w:r>
      <w:r w:rsidR="00F25690" w:rsidRPr="006B0392">
        <w:rPr>
          <w:rFonts w:ascii="Garamond" w:hAnsi="Garamond"/>
          <w:b/>
          <w:bCs/>
          <w:sz w:val="18"/>
          <w:szCs w:val="18"/>
          <w:lang w:val="lt-LT"/>
        </w:rPr>
        <w:t>okumentai</w:t>
      </w:r>
    </w:p>
    <w:p w:rsidR="002207EF" w:rsidRPr="006B0392" w:rsidRDefault="001F3E67" w:rsidP="00CF5ED6">
      <w:pPr>
        <w:adjustRightInd w:val="0"/>
        <w:ind w:left="426"/>
        <w:rPr>
          <w:rFonts w:ascii="Garamond" w:hAnsi="Garamond"/>
          <w:bCs/>
          <w:sz w:val="18"/>
          <w:szCs w:val="18"/>
          <w:lang w:val="lt-LT"/>
        </w:rPr>
      </w:pPr>
      <w:r w:rsidRPr="006B0392">
        <w:rPr>
          <w:rFonts w:ascii="Garamond" w:hAnsi="Garamond"/>
          <w:bCs/>
          <w:sz w:val="18"/>
          <w:szCs w:val="18"/>
          <w:lang w:val="lt-LT"/>
        </w:rPr>
        <w:t>S</w:t>
      </w:r>
      <w:r w:rsidR="00B3108A" w:rsidRPr="006B0392">
        <w:rPr>
          <w:rFonts w:ascii="Garamond" w:hAnsi="Garamond"/>
          <w:bCs/>
          <w:sz w:val="18"/>
          <w:szCs w:val="18"/>
          <w:lang w:val="lt-LT"/>
        </w:rPr>
        <w:t>u paraiška</w:t>
      </w:r>
      <w:r w:rsidR="00337AD7" w:rsidRPr="006B0392">
        <w:rPr>
          <w:rFonts w:ascii="Garamond" w:hAnsi="Garamond"/>
          <w:bCs/>
          <w:sz w:val="18"/>
          <w:szCs w:val="18"/>
          <w:lang w:val="lt-LT"/>
        </w:rPr>
        <w:t xml:space="preserve"> turi būti pateikta techninė dokumentac</w:t>
      </w:r>
      <w:r w:rsidR="00961493" w:rsidRPr="006B0392">
        <w:rPr>
          <w:rFonts w:ascii="Garamond" w:hAnsi="Garamond"/>
          <w:bCs/>
          <w:sz w:val="18"/>
          <w:szCs w:val="18"/>
          <w:lang w:val="lt-LT"/>
        </w:rPr>
        <w:t>ija</w:t>
      </w:r>
      <w:r w:rsidR="00B3108A" w:rsidRPr="006B0392">
        <w:rPr>
          <w:rFonts w:ascii="Garamond" w:hAnsi="Garamond"/>
          <w:bCs/>
          <w:sz w:val="18"/>
          <w:szCs w:val="18"/>
          <w:lang w:val="lt-LT"/>
        </w:rPr>
        <w:t xml:space="preserve"> (produkto aprašymas , jo panaudojimas</w:t>
      </w:r>
      <w:r w:rsidR="00972D4C" w:rsidRPr="006B0392">
        <w:rPr>
          <w:rFonts w:ascii="Garamond" w:hAnsi="Garamond"/>
          <w:bCs/>
          <w:sz w:val="18"/>
          <w:szCs w:val="18"/>
          <w:lang w:val="lt-LT"/>
        </w:rPr>
        <w:t>(ai)</w:t>
      </w:r>
      <w:r w:rsidR="00B3108A" w:rsidRPr="006B0392">
        <w:rPr>
          <w:rFonts w:ascii="Garamond" w:hAnsi="Garamond"/>
          <w:bCs/>
          <w:sz w:val="18"/>
          <w:szCs w:val="18"/>
          <w:lang w:val="lt-LT"/>
        </w:rPr>
        <w:t xml:space="preserve">, </w:t>
      </w:r>
      <w:r w:rsidR="00F25690" w:rsidRPr="006B0392">
        <w:rPr>
          <w:rFonts w:ascii="Garamond" w:hAnsi="Garamond"/>
          <w:bCs/>
          <w:sz w:val="18"/>
          <w:szCs w:val="18"/>
          <w:lang w:val="lt-LT"/>
        </w:rPr>
        <w:t>esminė</w:t>
      </w:r>
      <w:r w:rsidR="00B3326A" w:rsidRPr="006B0392">
        <w:rPr>
          <w:rFonts w:ascii="Garamond" w:hAnsi="Garamond"/>
          <w:bCs/>
          <w:sz w:val="18"/>
          <w:szCs w:val="18"/>
          <w:lang w:val="lt-LT"/>
        </w:rPr>
        <w:t>s</w:t>
      </w:r>
      <w:r w:rsidR="00F25690" w:rsidRPr="006B0392">
        <w:rPr>
          <w:rFonts w:ascii="Garamond" w:hAnsi="Garamond"/>
          <w:bCs/>
          <w:sz w:val="18"/>
          <w:szCs w:val="18"/>
          <w:lang w:val="lt-LT"/>
        </w:rPr>
        <w:t xml:space="preserve"> charakteristikos (</w:t>
      </w:r>
      <w:r w:rsidRPr="006B0392">
        <w:rPr>
          <w:rFonts w:ascii="Garamond" w:hAnsi="Garamond"/>
          <w:bCs/>
          <w:sz w:val="18"/>
          <w:szCs w:val="18"/>
          <w:lang w:val="lt-LT"/>
        </w:rPr>
        <w:t>numatomos deklaruoti eksploatacinės s</w:t>
      </w:r>
      <w:r w:rsidR="00B3108A" w:rsidRPr="006B0392">
        <w:rPr>
          <w:rFonts w:ascii="Garamond" w:hAnsi="Garamond"/>
          <w:bCs/>
          <w:sz w:val="18"/>
          <w:szCs w:val="18"/>
          <w:lang w:val="lt-LT"/>
        </w:rPr>
        <w:t xml:space="preserve"> savybės)</w:t>
      </w:r>
      <w:r w:rsidR="00961493" w:rsidRPr="006B0392">
        <w:rPr>
          <w:rFonts w:ascii="Garamond" w:hAnsi="Garamond"/>
          <w:bCs/>
          <w:sz w:val="18"/>
          <w:szCs w:val="18"/>
          <w:lang w:val="lt-LT"/>
        </w:rPr>
        <w:t>, kuria remiantis galima būtų nuspręsti ar nurodytą EAD arba ETAG galima taikyti Statybos produktui</w:t>
      </w:r>
      <w:r w:rsidR="00F25690" w:rsidRPr="006B0392">
        <w:rPr>
          <w:rFonts w:ascii="Garamond" w:hAnsi="Garamond"/>
          <w:bCs/>
          <w:sz w:val="18"/>
          <w:szCs w:val="18"/>
          <w:lang w:val="lt-LT"/>
        </w:rPr>
        <w:t>.</w:t>
      </w:r>
    </w:p>
    <w:p w:rsidR="0088720C" w:rsidRPr="006B0392" w:rsidRDefault="00BC750C" w:rsidP="00CF5ED6">
      <w:pPr>
        <w:adjustRightInd w:val="0"/>
        <w:ind w:left="426"/>
        <w:rPr>
          <w:rFonts w:ascii="Garamond" w:hAnsi="Garamond"/>
          <w:bCs/>
          <w:sz w:val="18"/>
          <w:szCs w:val="18"/>
          <w:lang w:val="lt-LT"/>
        </w:rPr>
      </w:pPr>
      <w:r w:rsidRPr="006B0392">
        <w:rPr>
          <w:rFonts w:ascii="Garamond" w:hAnsi="Garamond"/>
          <w:bCs/>
          <w:sz w:val="18"/>
          <w:szCs w:val="18"/>
          <w:lang w:val="lt-LT"/>
        </w:rPr>
        <w:t>6. punkto 3 ir 4 atvejais</w:t>
      </w:r>
      <w:r w:rsidR="0088720C" w:rsidRPr="006B0392">
        <w:rPr>
          <w:rFonts w:ascii="Garamond" w:hAnsi="Garamond"/>
          <w:bCs/>
          <w:sz w:val="18"/>
          <w:szCs w:val="18"/>
          <w:lang w:val="lt-LT"/>
        </w:rPr>
        <w:t xml:space="preserve"> prie paraiškos</w:t>
      </w:r>
      <w:r w:rsidRPr="006B0392">
        <w:rPr>
          <w:rFonts w:ascii="Garamond" w:hAnsi="Garamond"/>
          <w:bCs/>
          <w:sz w:val="18"/>
          <w:szCs w:val="18"/>
          <w:lang w:val="lt-LT"/>
        </w:rPr>
        <w:t xml:space="preserve"> </w:t>
      </w:r>
      <w:r w:rsidR="001F3E67" w:rsidRPr="006B0392">
        <w:rPr>
          <w:rFonts w:ascii="Garamond" w:hAnsi="Garamond"/>
          <w:bCs/>
          <w:sz w:val="18"/>
          <w:szCs w:val="18"/>
          <w:lang w:val="lt-LT"/>
        </w:rPr>
        <w:t>papildomai</w:t>
      </w:r>
      <w:r w:rsidR="001930FC" w:rsidRPr="006B0392">
        <w:rPr>
          <w:rFonts w:ascii="Garamond" w:hAnsi="Garamond"/>
          <w:bCs/>
          <w:sz w:val="18"/>
          <w:szCs w:val="18"/>
          <w:lang w:val="lt-LT"/>
        </w:rPr>
        <w:t xml:space="preserve"> </w:t>
      </w:r>
      <w:r w:rsidRPr="006B0392">
        <w:rPr>
          <w:rFonts w:ascii="Garamond" w:hAnsi="Garamond"/>
          <w:bCs/>
          <w:sz w:val="18"/>
          <w:szCs w:val="18"/>
          <w:lang w:val="lt-LT"/>
        </w:rPr>
        <w:t>pateikia</w:t>
      </w:r>
      <w:r w:rsidR="001F3E67" w:rsidRPr="006B0392">
        <w:rPr>
          <w:rFonts w:ascii="Garamond" w:hAnsi="Garamond"/>
          <w:bCs/>
          <w:sz w:val="18"/>
          <w:szCs w:val="18"/>
          <w:lang w:val="lt-LT"/>
        </w:rPr>
        <w:t>ma</w:t>
      </w:r>
      <w:r w:rsidRPr="006B0392">
        <w:rPr>
          <w:rFonts w:ascii="Garamond" w:hAnsi="Garamond"/>
          <w:bCs/>
          <w:sz w:val="18"/>
          <w:szCs w:val="18"/>
          <w:lang w:val="lt-LT"/>
        </w:rPr>
        <w:t xml:space="preserve"> technin</w:t>
      </w:r>
      <w:r w:rsidR="0088720C" w:rsidRPr="006B0392">
        <w:rPr>
          <w:rFonts w:ascii="Garamond" w:hAnsi="Garamond"/>
          <w:bCs/>
          <w:sz w:val="18"/>
          <w:szCs w:val="18"/>
          <w:lang w:val="lt-LT"/>
        </w:rPr>
        <w:t>ė</w:t>
      </w:r>
      <w:r w:rsidRPr="006B0392">
        <w:rPr>
          <w:rFonts w:ascii="Garamond" w:hAnsi="Garamond"/>
          <w:bCs/>
          <w:sz w:val="18"/>
          <w:szCs w:val="18"/>
          <w:lang w:val="lt-LT"/>
        </w:rPr>
        <w:t xml:space="preserve"> </w:t>
      </w:r>
      <w:r w:rsidR="0088720C" w:rsidRPr="006B0392">
        <w:rPr>
          <w:rFonts w:ascii="Garamond" w:hAnsi="Garamond"/>
          <w:bCs/>
          <w:sz w:val="18"/>
          <w:szCs w:val="18"/>
          <w:lang w:val="lt-LT"/>
        </w:rPr>
        <w:t>byla,</w:t>
      </w:r>
      <w:r w:rsidRPr="006B0392">
        <w:rPr>
          <w:rFonts w:ascii="Garamond" w:hAnsi="Garamond"/>
          <w:bCs/>
          <w:sz w:val="18"/>
          <w:szCs w:val="18"/>
          <w:lang w:val="lt-LT"/>
        </w:rPr>
        <w:t xml:space="preserve"> </w:t>
      </w:r>
      <w:r w:rsidR="0088720C" w:rsidRPr="006B0392">
        <w:rPr>
          <w:rFonts w:ascii="Garamond" w:hAnsi="Garamond"/>
          <w:bCs/>
          <w:sz w:val="18"/>
          <w:szCs w:val="18"/>
          <w:lang w:val="lt-LT"/>
        </w:rPr>
        <w:t xml:space="preserve"> kurią sudaro detaliai aprašytas produktas ir jo panaudojimas </w:t>
      </w:r>
      <w:r w:rsidR="00D8601C" w:rsidRPr="006B0392">
        <w:rPr>
          <w:rFonts w:ascii="Garamond" w:hAnsi="Garamond"/>
          <w:bCs/>
          <w:sz w:val="18"/>
          <w:szCs w:val="18"/>
          <w:lang w:val="lt-LT"/>
        </w:rPr>
        <w:t xml:space="preserve">pagal gamintoją, detali </w:t>
      </w:r>
      <w:r w:rsidR="00150A4D" w:rsidRPr="006B0392">
        <w:rPr>
          <w:rFonts w:ascii="Garamond" w:hAnsi="Garamond"/>
          <w:bCs/>
          <w:sz w:val="18"/>
          <w:szCs w:val="18"/>
          <w:lang w:val="lt-LT"/>
        </w:rPr>
        <w:t>informaciją</w:t>
      </w:r>
      <w:r w:rsidR="00D8601C" w:rsidRPr="006B0392">
        <w:rPr>
          <w:rFonts w:ascii="Garamond" w:hAnsi="Garamond"/>
          <w:bCs/>
          <w:sz w:val="18"/>
          <w:szCs w:val="18"/>
          <w:lang w:val="lt-LT"/>
        </w:rPr>
        <w:t xml:space="preserve"> apie gamyklos gamybos kontrolę, kurią gamintojas numato </w:t>
      </w:r>
      <w:r w:rsidR="00970976" w:rsidRPr="006B0392">
        <w:rPr>
          <w:rFonts w:ascii="Garamond" w:hAnsi="Garamond"/>
          <w:bCs/>
          <w:sz w:val="18"/>
          <w:szCs w:val="18"/>
          <w:lang w:val="lt-LT"/>
        </w:rPr>
        <w:t>taikyti</w:t>
      </w:r>
      <w:r w:rsidR="0088720C" w:rsidRPr="006B0392">
        <w:rPr>
          <w:rFonts w:ascii="Garamond" w:hAnsi="Garamond"/>
          <w:bCs/>
          <w:sz w:val="18"/>
          <w:szCs w:val="18"/>
          <w:lang w:val="lt-LT"/>
        </w:rPr>
        <w:t xml:space="preserve"> (</w:t>
      </w:r>
      <w:r w:rsidR="00970976" w:rsidRPr="006B0392">
        <w:rPr>
          <w:rFonts w:ascii="Garamond" w:hAnsi="Garamond"/>
          <w:bCs/>
          <w:sz w:val="18"/>
          <w:szCs w:val="18"/>
          <w:lang w:val="lt-LT"/>
        </w:rPr>
        <w:t xml:space="preserve"> pvz. produkto arba variantų detalizavim</w:t>
      </w:r>
      <w:r w:rsidR="0088720C" w:rsidRPr="006B0392">
        <w:rPr>
          <w:rFonts w:ascii="Garamond" w:hAnsi="Garamond"/>
          <w:bCs/>
          <w:sz w:val="18"/>
          <w:szCs w:val="18"/>
          <w:lang w:val="lt-LT"/>
        </w:rPr>
        <w:t xml:space="preserve">as, </w:t>
      </w:r>
      <w:r w:rsidR="001F3E67" w:rsidRPr="006B0392">
        <w:rPr>
          <w:rFonts w:ascii="Garamond" w:hAnsi="Garamond"/>
          <w:bCs/>
          <w:sz w:val="18"/>
          <w:szCs w:val="18"/>
          <w:lang w:val="lt-LT"/>
        </w:rPr>
        <w:t xml:space="preserve"> numatomas </w:t>
      </w:r>
      <w:r w:rsidR="0088720C" w:rsidRPr="006B0392">
        <w:rPr>
          <w:rFonts w:ascii="Garamond" w:hAnsi="Garamond"/>
          <w:bCs/>
          <w:sz w:val="18"/>
          <w:szCs w:val="18"/>
          <w:lang w:val="lt-LT"/>
        </w:rPr>
        <w:t>deklaruoti</w:t>
      </w:r>
      <w:r w:rsidR="001F3E67" w:rsidRPr="006B0392">
        <w:rPr>
          <w:rFonts w:ascii="Garamond" w:hAnsi="Garamond"/>
          <w:bCs/>
          <w:sz w:val="18"/>
          <w:szCs w:val="18"/>
          <w:lang w:val="lt-LT"/>
        </w:rPr>
        <w:t xml:space="preserve"> eksploatacin</w:t>
      </w:r>
      <w:r w:rsidR="0088720C" w:rsidRPr="006B0392">
        <w:rPr>
          <w:rFonts w:ascii="Garamond" w:hAnsi="Garamond"/>
          <w:bCs/>
          <w:sz w:val="18"/>
          <w:szCs w:val="18"/>
          <w:lang w:val="lt-LT"/>
        </w:rPr>
        <w:t>ė</w:t>
      </w:r>
      <w:r w:rsidR="001F3E67" w:rsidRPr="006B0392">
        <w:rPr>
          <w:rFonts w:ascii="Garamond" w:hAnsi="Garamond"/>
          <w:bCs/>
          <w:sz w:val="18"/>
          <w:szCs w:val="18"/>
          <w:lang w:val="lt-LT"/>
        </w:rPr>
        <w:t>s savyb</w:t>
      </w:r>
      <w:r w:rsidR="0088720C" w:rsidRPr="006B0392">
        <w:rPr>
          <w:rFonts w:ascii="Garamond" w:hAnsi="Garamond"/>
          <w:bCs/>
          <w:sz w:val="18"/>
          <w:szCs w:val="18"/>
          <w:lang w:val="lt-LT"/>
        </w:rPr>
        <w:t>ė</w:t>
      </w:r>
      <w:r w:rsidR="001F3E67" w:rsidRPr="006B0392">
        <w:rPr>
          <w:rFonts w:ascii="Garamond" w:hAnsi="Garamond"/>
          <w:bCs/>
          <w:sz w:val="18"/>
          <w:szCs w:val="18"/>
          <w:lang w:val="lt-LT"/>
        </w:rPr>
        <w:t>s</w:t>
      </w:r>
      <w:r w:rsidR="00970976" w:rsidRPr="006B0392">
        <w:rPr>
          <w:rFonts w:ascii="Garamond" w:hAnsi="Garamond"/>
          <w:bCs/>
          <w:sz w:val="18"/>
          <w:szCs w:val="18"/>
          <w:lang w:val="lt-LT"/>
        </w:rPr>
        <w:t xml:space="preserve">, </w:t>
      </w:r>
      <w:r w:rsidR="0088720C" w:rsidRPr="006B0392">
        <w:rPr>
          <w:rFonts w:ascii="Garamond" w:hAnsi="Garamond"/>
          <w:bCs/>
          <w:sz w:val="18"/>
          <w:szCs w:val="18"/>
          <w:lang w:val="lt-LT"/>
        </w:rPr>
        <w:t xml:space="preserve">bandymų metodai, </w:t>
      </w:r>
      <w:r w:rsidR="00970976" w:rsidRPr="006B0392">
        <w:rPr>
          <w:rFonts w:ascii="Garamond" w:hAnsi="Garamond"/>
          <w:bCs/>
          <w:sz w:val="18"/>
          <w:szCs w:val="18"/>
          <w:lang w:val="lt-LT"/>
        </w:rPr>
        <w:t>produkto sudėtis, sudedamųjų komp</w:t>
      </w:r>
      <w:r w:rsidR="0088720C" w:rsidRPr="006B0392">
        <w:rPr>
          <w:rFonts w:ascii="Garamond" w:hAnsi="Garamond"/>
          <w:bCs/>
          <w:sz w:val="18"/>
          <w:szCs w:val="18"/>
          <w:lang w:val="lt-LT"/>
        </w:rPr>
        <w:t xml:space="preserve">onentų ir (arba) medžiagų fizinės </w:t>
      </w:r>
      <w:r w:rsidR="00970976" w:rsidRPr="006B0392">
        <w:rPr>
          <w:rFonts w:ascii="Garamond" w:hAnsi="Garamond"/>
          <w:bCs/>
          <w:sz w:val="18"/>
          <w:szCs w:val="18"/>
          <w:lang w:val="lt-LT"/>
        </w:rPr>
        <w:t xml:space="preserve">mechaninės </w:t>
      </w:r>
      <w:r w:rsidR="0088720C" w:rsidRPr="006B0392">
        <w:rPr>
          <w:rFonts w:ascii="Garamond" w:hAnsi="Garamond"/>
          <w:bCs/>
          <w:sz w:val="18"/>
          <w:szCs w:val="18"/>
          <w:lang w:val="lt-LT"/>
        </w:rPr>
        <w:t>charakteristikos</w:t>
      </w:r>
      <w:r w:rsidR="00970976" w:rsidRPr="006B0392">
        <w:rPr>
          <w:rFonts w:ascii="Garamond" w:hAnsi="Garamond"/>
          <w:bCs/>
          <w:sz w:val="18"/>
          <w:szCs w:val="18"/>
          <w:lang w:val="lt-LT"/>
        </w:rPr>
        <w:t>)</w:t>
      </w:r>
      <w:r w:rsidR="00DF2754" w:rsidRPr="006B0392">
        <w:rPr>
          <w:rFonts w:ascii="Garamond" w:hAnsi="Garamond"/>
          <w:bCs/>
          <w:sz w:val="18"/>
          <w:szCs w:val="18"/>
          <w:lang w:val="lt-LT"/>
        </w:rPr>
        <w:t>.</w:t>
      </w:r>
    </w:p>
    <w:p w:rsidR="00C34697" w:rsidRPr="006B0392" w:rsidRDefault="001352D2" w:rsidP="00CF5ED6">
      <w:pPr>
        <w:adjustRightInd w:val="0"/>
        <w:ind w:left="426"/>
        <w:rPr>
          <w:rFonts w:ascii="Garamond" w:hAnsi="Garamond"/>
          <w:bCs/>
          <w:sz w:val="18"/>
          <w:szCs w:val="18"/>
          <w:lang w:val="lt-LT"/>
        </w:rPr>
      </w:pPr>
      <w:r w:rsidRPr="006B0392">
        <w:rPr>
          <w:rFonts w:ascii="Garamond" w:hAnsi="Garamond"/>
          <w:bCs/>
          <w:sz w:val="18"/>
          <w:szCs w:val="18"/>
          <w:lang w:val="lt-LT"/>
        </w:rPr>
        <w:t>Esant</w:t>
      </w:r>
      <w:r w:rsidR="00D26C08" w:rsidRPr="006B0392">
        <w:rPr>
          <w:rFonts w:ascii="Garamond" w:hAnsi="Garamond"/>
          <w:bCs/>
          <w:sz w:val="18"/>
          <w:szCs w:val="18"/>
          <w:lang w:val="lt-LT"/>
        </w:rPr>
        <w:t xml:space="preserve"> </w:t>
      </w:r>
      <w:r w:rsidRPr="006B0392">
        <w:rPr>
          <w:rFonts w:ascii="Garamond" w:hAnsi="Garamond"/>
          <w:bCs/>
          <w:sz w:val="18"/>
          <w:szCs w:val="18"/>
          <w:lang w:val="lt-LT"/>
        </w:rPr>
        <w:t>neaiškuma</w:t>
      </w:r>
      <w:r w:rsidR="00C34697" w:rsidRPr="006B0392">
        <w:rPr>
          <w:rFonts w:ascii="Garamond" w:hAnsi="Garamond"/>
          <w:bCs/>
          <w:sz w:val="18"/>
          <w:szCs w:val="18"/>
          <w:lang w:val="lt-LT"/>
        </w:rPr>
        <w:t xml:space="preserve">ms SPSC gali teikti konsultacijas susijusias su paraiškos paruošimu. </w:t>
      </w:r>
    </w:p>
    <w:p w:rsidR="00FA7247" w:rsidRPr="006B0392" w:rsidRDefault="007E6C3B" w:rsidP="00C64A13">
      <w:pPr>
        <w:tabs>
          <w:tab w:val="left" w:pos="426"/>
        </w:tabs>
        <w:spacing w:before="60"/>
        <w:ind w:left="426" w:hanging="426"/>
        <w:rPr>
          <w:rFonts w:ascii="Garamond" w:hAnsi="Garamond"/>
          <w:b/>
          <w:bCs/>
          <w:sz w:val="18"/>
          <w:szCs w:val="18"/>
          <w:lang w:val="lt-LT"/>
        </w:rPr>
      </w:pPr>
      <w:r w:rsidRPr="006B0392">
        <w:rPr>
          <w:rFonts w:ascii="Garamond" w:hAnsi="Garamond"/>
          <w:b/>
          <w:bCs/>
          <w:sz w:val="18"/>
          <w:szCs w:val="18"/>
          <w:lang w:val="lt-LT"/>
        </w:rPr>
        <w:t xml:space="preserve">8. </w:t>
      </w:r>
      <w:r w:rsidR="006A3D0E" w:rsidRPr="006B0392">
        <w:rPr>
          <w:rFonts w:ascii="Garamond" w:hAnsi="Garamond"/>
          <w:b/>
          <w:bCs/>
          <w:sz w:val="18"/>
          <w:szCs w:val="18"/>
          <w:lang w:val="lt-LT"/>
        </w:rPr>
        <w:tab/>
      </w:r>
      <w:r w:rsidRPr="006B0392">
        <w:rPr>
          <w:rFonts w:ascii="Garamond" w:hAnsi="Garamond"/>
          <w:b/>
          <w:bCs/>
          <w:sz w:val="18"/>
          <w:szCs w:val="18"/>
          <w:lang w:val="lt-LT"/>
        </w:rPr>
        <w:t xml:space="preserve">Gamybos </w:t>
      </w:r>
      <w:r w:rsidR="00D26C08" w:rsidRPr="006B0392">
        <w:rPr>
          <w:rFonts w:ascii="Garamond" w:hAnsi="Garamond"/>
          <w:b/>
          <w:bCs/>
          <w:sz w:val="18"/>
          <w:szCs w:val="18"/>
          <w:lang w:val="lt-LT"/>
        </w:rPr>
        <w:t>vieta</w:t>
      </w:r>
      <w:r w:rsidR="00242176" w:rsidRPr="006B0392">
        <w:rPr>
          <w:rFonts w:ascii="Garamond" w:hAnsi="Garamond"/>
          <w:b/>
          <w:bCs/>
          <w:sz w:val="18"/>
          <w:szCs w:val="18"/>
          <w:lang w:val="lt-LT"/>
        </w:rPr>
        <w:t>(-</w:t>
      </w:r>
      <w:r w:rsidR="00D26C08" w:rsidRPr="006B0392">
        <w:rPr>
          <w:rFonts w:ascii="Garamond" w:hAnsi="Garamond"/>
          <w:b/>
          <w:bCs/>
          <w:sz w:val="18"/>
          <w:szCs w:val="18"/>
          <w:lang w:val="lt-LT"/>
        </w:rPr>
        <w:t>os</w:t>
      </w:r>
      <w:r w:rsidR="00242176" w:rsidRPr="006B0392">
        <w:rPr>
          <w:rFonts w:ascii="Garamond" w:hAnsi="Garamond"/>
          <w:b/>
          <w:bCs/>
          <w:sz w:val="18"/>
          <w:szCs w:val="18"/>
          <w:lang w:val="lt-LT"/>
        </w:rPr>
        <w:t>)</w:t>
      </w:r>
    </w:p>
    <w:p w:rsidR="002846F1" w:rsidRPr="006B0392" w:rsidRDefault="006A3D0E" w:rsidP="00CF5ED6">
      <w:pPr>
        <w:tabs>
          <w:tab w:val="left" w:pos="426"/>
        </w:tabs>
        <w:rPr>
          <w:rFonts w:ascii="Garamond" w:hAnsi="Garamond"/>
          <w:bCs/>
          <w:sz w:val="18"/>
          <w:szCs w:val="18"/>
          <w:lang w:val="lt-LT"/>
        </w:rPr>
      </w:pPr>
      <w:r w:rsidRPr="006B0392">
        <w:rPr>
          <w:rFonts w:ascii="Garamond" w:hAnsi="Garamond"/>
          <w:bCs/>
          <w:sz w:val="18"/>
          <w:szCs w:val="18"/>
          <w:lang w:val="lt-LT"/>
        </w:rPr>
        <w:tab/>
      </w:r>
      <w:r w:rsidR="00F37DB1" w:rsidRPr="006B0392">
        <w:rPr>
          <w:rFonts w:ascii="Garamond" w:hAnsi="Garamond"/>
          <w:bCs/>
          <w:sz w:val="18"/>
          <w:szCs w:val="18"/>
          <w:lang w:val="lt-LT"/>
        </w:rPr>
        <w:fldChar w:fldCharType="begin">
          <w:ffData>
            <w:name w:val="Text11"/>
            <w:enabled/>
            <w:calcOnExit w:val="0"/>
            <w:textInput/>
          </w:ffData>
        </w:fldChar>
      </w:r>
      <w:bookmarkStart w:id="12" w:name="Text11"/>
      <w:r w:rsidR="007C0527" w:rsidRPr="006B0392">
        <w:rPr>
          <w:rFonts w:ascii="Garamond" w:hAnsi="Garamond"/>
          <w:bCs/>
          <w:sz w:val="18"/>
          <w:szCs w:val="18"/>
          <w:lang w:val="lt-LT"/>
        </w:rPr>
        <w:instrText xml:space="preserve"> FORMTEXT </w:instrText>
      </w:r>
      <w:r w:rsidR="00F37DB1" w:rsidRPr="006B0392">
        <w:rPr>
          <w:rFonts w:ascii="Garamond" w:hAnsi="Garamond"/>
          <w:bCs/>
          <w:sz w:val="18"/>
          <w:szCs w:val="18"/>
          <w:lang w:val="lt-LT"/>
        </w:rPr>
      </w:r>
      <w:r w:rsidR="00F37DB1" w:rsidRPr="006B0392">
        <w:rPr>
          <w:rFonts w:ascii="Garamond" w:hAnsi="Garamond"/>
          <w:bCs/>
          <w:sz w:val="18"/>
          <w:szCs w:val="18"/>
          <w:lang w:val="lt-LT"/>
        </w:rPr>
        <w:fldChar w:fldCharType="separate"/>
      </w:r>
      <w:r w:rsidR="007C0527" w:rsidRPr="006B0392">
        <w:rPr>
          <w:rFonts w:ascii="Garamond" w:hAnsi="Garamond"/>
          <w:bCs/>
          <w:noProof/>
          <w:sz w:val="18"/>
          <w:szCs w:val="18"/>
          <w:lang w:val="lt-LT"/>
        </w:rPr>
        <w:t> </w:t>
      </w:r>
      <w:r w:rsidR="007C0527" w:rsidRPr="006B0392">
        <w:rPr>
          <w:rFonts w:ascii="Garamond" w:hAnsi="Garamond"/>
          <w:bCs/>
          <w:noProof/>
          <w:sz w:val="18"/>
          <w:szCs w:val="18"/>
          <w:lang w:val="lt-LT"/>
        </w:rPr>
        <w:t> </w:t>
      </w:r>
      <w:r w:rsidR="007C0527" w:rsidRPr="006B0392">
        <w:rPr>
          <w:rFonts w:ascii="Garamond" w:hAnsi="Garamond"/>
          <w:bCs/>
          <w:noProof/>
          <w:sz w:val="18"/>
          <w:szCs w:val="18"/>
          <w:lang w:val="lt-LT"/>
        </w:rPr>
        <w:t> </w:t>
      </w:r>
      <w:r w:rsidR="007C0527" w:rsidRPr="006B0392">
        <w:rPr>
          <w:rFonts w:ascii="Garamond" w:hAnsi="Garamond"/>
          <w:bCs/>
          <w:noProof/>
          <w:sz w:val="18"/>
          <w:szCs w:val="18"/>
          <w:lang w:val="lt-LT"/>
        </w:rPr>
        <w:t> </w:t>
      </w:r>
      <w:r w:rsidR="007C0527" w:rsidRPr="006B0392">
        <w:rPr>
          <w:rFonts w:ascii="Garamond" w:hAnsi="Garamond"/>
          <w:bCs/>
          <w:noProof/>
          <w:sz w:val="18"/>
          <w:szCs w:val="18"/>
          <w:lang w:val="lt-LT"/>
        </w:rPr>
        <w:t> </w:t>
      </w:r>
      <w:r w:rsidR="00F37DB1" w:rsidRPr="006B0392">
        <w:rPr>
          <w:rFonts w:ascii="Garamond" w:hAnsi="Garamond"/>
          <w:bCs/>
          <w:sz w:val="18"/>
          <w:szCs w:val="18"/>
          <w:lang w:val="lt-LT"/>
        </w:rPr>
        <w:fldChar w:fldCharType="end"/>
      </w:r>
      <w:bookmarkEnd w:id="12"/>
    </w:p>
    <w:p w:rsidR="001A5EB1" w:rsidRPr="006B0392" w:rsidRDefault="00022833" w:rsidP="00C64A13">
      <w:pPr>
        <w:tabs>
          <w:tab w:val="left" w:pos="426"/>
        </w:tabs>
        <w:spacing w:before="60"/>
        <w:rPr>
          <w:rFonts w:ascii="Garamond" w:hAnsi="Garamond"/>
          <w:b/>
          <w:bCs/>
          <w:sz w:val="18"/>
          <w:szCs w:val="18"/>
          <w:lang w:val="lt-LT"/>
        </w:rPr>
      </w:pPr>
      <w:r w:rsidRPr="006B0392">
        <w:rPr>
          <w:rFonts w:ascii="Garamond" w:hAnsi="Garamond"/>
          <w:b/>
          <w:bCs/>
          <w:sz w:val="18"/>
          <w:szCs w:val="18"/>
          <w:lang w:val="lt-LT"/>
        </w:rPr>
        <w:t>9</w:t>
      </w:r>
      <w:r w:rsidR="001A5EB1" w:rsidRPr="006B0392">
        <w:rPr>
          <w:rFonts w:ascii="Garamond" w:hAnsi="Garamond"/>
          <w:b/>
          <w:bCs/>
          <w:sz w:val="18"/>
          <w:szCs w:val="18"/>
          <w:lang w:val="lt-LT"/>
        </w:rPr>
        <w:t>.</w:t>
      </w:r>
      <w:r w:rsidR="001A5EB1" w:rsidRPr="006B0392">
        <w:rPr>
          <w:rFonts w:ascii="Garamond" w:hAnsi="Garamond"/>
          <w:b/>
          <w:bCs/>
          <w:sz w:val="18"/>
          <w:szCs w:val="18"/>
          <w:lang w:val="lt-LT"/>
        </w:rPr>
        <w:tab/>
      </w:r>
      <w:r w:rsidRPr="006B0392">
        <w:rPr>
          <w:rFonts w:ascii="Garamond" w:hAnsi="Garamond"/>
          <w:b/>
          <w:bCs/>
          <w:sz w:val="18"/>
          <w:szCs w:val="18"/>
          <w:lang w:val="lt-LT"/>
        </w:rPr>
        <w:t xml:space="preserve">Užsakovo </w:t>
      </w:r>
      <w:r w:rsidR="00F25690" w:rsidRPr="006B0392">
        <w:rPr>
          <w:rFonts w:ascii="Garamond" w:hAnsi="Garamond"/>
          <w:b/>
          <w:bCs/>
          <w:sz w:val="18"/>
          <w:szCs w:val="18"/>
          <w:lang w:val="lt-LT"/>
        </w:rPr>
        <w:t>deklaracija</w:t>
      </w:r>
    </w:p>
    <w:p w:rsidR="001A5EB1" w:rsidRPr="006B0392" w:rsidRDefault="00DF2754" w:rsidP="00CF5ED6">
      <w:pPr>
        <w:ind w:firstLine="426"/>
        <w:rPr>
          <w:rFonts w:ascii="Garamond" w:hAnsi="Garamond"/>
          <w:sz w:val="18"/>
          <w:szCs w:val="18"/>
          <w:lang w:val="lt-LT"/>
        </w:rPr>
      </w:pPr>
      <w:r w:rsidRPr="006B0392">
        <w:rPr>
          <w:rFonts w:ascii="Garamond" w:hAnsi="Garamond"/>
          <w:sz w:val="18"/>
          <w:szCs w:val="18"/>
          <w:lang w:val="lt-LT"/>
        </w:rPr>
        <w:t>Šiuo d</w:t>
      </w:r>
      <w:r w:rsidR="001A5EB1" w:rsidRPr="006B0392">
        <w:rPr>
          <w:rFonts w:ascii="Garamond" w:hAnsi="Garamond"/>
          <w:sz w:val="18"/>
          <w:szCs w:val="18"/>
          <w:lang w:val="lt-LT"/>
        </w:rPr>
        <w:t>eklaruoju</w:t>
      </w:r>
      <w:r w:rsidR="00B63379" w:rsidRPr="006B0392">
        <w:rPr>
          <w:rFonts w:ascii="Garamond" w:hAnsi="Garamond"/>
          <w:sz w:val="18"/>
          <w:szCs w:val="18"/>
          <w:lang w:val="lt-LT"/>
        </w:rPr>
        <w:t>, kad</w:t>
      </w:r>
      <w:r w:rsidR="001A5EB1" w:rsidRPr="006B0392">
        <w:rPr>
          <w:rFonts w:ascii="Garamond" w:hAnsi="Garamond"/>
          <w:sz w:val="18"/>
          <w:szCs w:val="18"/>
          <w:lang w:val="lt-LT"/>
        </w:rPr>
        <w:t xml:space="preserve"> </w:t>
      </w:r>
      <w:r w:rsidR="00D26C08" w:rsidRPr="006B0392">
        <w:rPr>
          <w:rFonts w:ascii="Garamond" w:hAnsi="Garamond"/>
          <w:sz w:val="18"/>
          <w:szCs w:val="18"/>
          <w:lang w:val="lt-LT"/>
        </w:rPr>
        <w:t>n</w:t>
      </w:r>
      <w:r w:rsidR="001A5EB1" w:rsidRPr="006B0392">
        <w:rPr>
          <w:rFonts w:ascii="Garamond" w:hAnsi="Garamond"/>
          <w:sz w:val="18"/>
          <w:szCs w:val="18"/>
          <w:lang w:val="lt-LT"/>
        </w:rPr>
        <w:t xml:space="preserve">epateikiau paraiškos kitai </w:t>
      </w:r>
      <w:r w:rsidR="006B0392" w:rsidRPr="006B0392">
        <w:rPr>
          <w:rFonts w:ascii="Garamond" w:hAnsi="Garamond"/>
          <w:sz w:val="18"/>
          <w:szCs w:val="18"/>
          <w:lang w:val="lt-LT"/>
        </w:rPr>
        <w:t>Techninio</w:t>
      </w:r>
      <w:r w:rsidR="00B63379" w:rsidRPr="006B0392">
        <w:rPr>
          <w:rFonts w:ascii="Garamond" w:hAnsi="Garamond"/>
          <w:sz w:val="18"/>
          <w:szCs w:val="18"/>
          <w:lang w:val="lt-LT"/>
        </w:rPr>
        <w:t xml:space="preserve"> vertinimo įstaigai</w:t>
      </w:r>
      <w:r w:rsidR="001A5EB1" w:rsidRPr="006B0392">
        <w:rPr>
          <w:rFonts w:ascii="Garamond" w:hAnsi="Garamond"/>
          <w:sz w:val="18"/>
          <w:szCs w:val="18"/>
          <w:lang w:val="lt-LT"/>
        </w:rPr>
        <w:t xml:space="preserve"> </w:t>
      </w:r>
      <w:r w:rsidR="00B63379" w:rsidRPr="006B0392">
        <w:rPr>
          <w:rFonts w:ascii="Garamond" w:hAnsi="Garamond"/>
          <w:sz w:val="18"/>
          <w:szCs w:val="18"/>
          <w:lang w:val="lt-LT"/>
        </w:rPr>
        <w:t>dėl Europos techninio įvertinimo išdavimo</w:t>
      </w:r>
      <w:r w:rsidR="001A5EB1" w:rsidRPr="006B0392">
        <w:rPr>
          <w:rFonts w:ascii="Garamond" w:hAnsi="Garamond"/>
          <w:sz w:val="18"/>
          <w:szCs w:val="18"/>
          <w:lang w:val="lt-LT"/>
        </w:rPr>
        <w:t xml:space="preserve"> </w:t>
      </w:r>
      <w:r w:rsidR="00D26C08" w:rsidRPr="006B0392">
        <w:rPr>
          <w:rFonts w:ascii="Garamond" w:hAnsi="Garamond"/>
          <w:sz w:val="18"/>
          <w:szCs w:val="18"/>
          <w:lang w:val="lt-LT"/>
        </w:rPr>
        <w:t>statybos produktui</w:t>
      </w:r>
      <w:r w:rsidR="00CF5ED6" w:rsidRPr="006B0392">
        <w:rPr>
          <w:rFonts w:ascii="Garamond" w:hAnsi="Garamond"/>
          <w:sz w:val="18"/>
          <w:szCs w:val="18"/>
          <w:lang w:val="lt-LT"/>
        </w:rPr>
        <w:t>:</w:t>
      </w:r>
    </w:p>
    <w:p w:rsidR="00C34697" w:rsidRPr="006B0392" w:rsidRDefault="00D26C08" w:rsidP="00CF5ED6">
      <w:pPr>
        <w:tabs>
          <w:tab w:val="left" w:pos="-1701"/>
        </w:tabs>
        <w:ind w:left="426" w:hanging="1077"/>
        <w:rPr>
          <w:rFonts w:ascii="Garamond" w:hAnsi="Garamond"/>
          <w:sz w:val="18"/>
          <w:szCs w:val="18"/>
          <w:lang w:val="lt-LT"/>
        </w:rPr>
      </w:pPr>
      <w:r w:rsidRPr="006B0392">
        <w:rPr>
          <w:rFonts w:ascii="Garamond" w:hAnsi="Garamond"/>
          <w:sz w:val="18"/>
          <w:szCs w:val="18"/>
          <w:lang w:val="lt-LT"/>
        </w:rPr>
        <w:tab/>
      </w:r>
      <w:r w:rsidRPr="006B0392">
        <w:rPr>
          <w:rFonts w:ascii="Garamond" w:hAnsi="Garamond"/>
          <w:b/>
          <w:sz w:val="16"/>
          <w:szCs w:val="16"/>
          <w:lang w:val="lt-LT"/>
        </w:rPr>
        <w:t xml:space="preserve">TAIP arba NE (pasirinkus NE užpildyti žemiau): </w:t>
      </w:r>
      <w:r w:rsidR="00F37DB1" w:rsidRPr="006B0392">
        <w:rPr>
          <w:rFonts w:ascii="Garamond" w:hAnsi="Garamond"/>
          <w:sz w:val="16"/>
          <w:szCs w:val="16"/>
          <w:lang w:val="lt-LT"/>
        </w:rPr>
        <w:fldChar w:fldCharType="begin">
          <w:ffData>
            <w:name w:val="Tekstas3"/>
            <w:enabled/>
            <w:calcOnExit w:val="0"/>
            <w:textInput/>
          </w:ffData>
        </w:fldChar>
      </w:r>
      <w:bookmarkStart w:id="13" w:name="Tekstas3"/>
      <w:r w:rsidR="00FA7247" w:rsidRPr="006B0392">
        <w:rPr>
          <w:rFonts w:ascii="Garamond" w:hAnsi="Garamond"/>
          <w:sz w:val="16"/>
          <w:szCs w:val="16"/>
          <w:lang w:val="lt-LT"/>
        </w:rPr>
        <w:instrText xml:space="preserve"> FORMTEXT </w:instrText>
      </w:r>
      <w:r w:rsidR="00F37DB1" w:rsidRPr="006B0392">
        <w:rPr>
          <w:rFonts w:ascii="Garamond" w:hAnsi="Garamond"/>
          <w:sz w:val="16"/>
          <w:szCs w:val="16"/>
          <w:lang w:val="lt-LT"/>
        </w:rPr>
      </w:r>
      <w:r w:rsidR="00F37DB1" w:rsidRPr="006B0392">
        <w:rPr>
          <w:rFonts w:ascii="Garamond" w:hAnsi="Garamond"/>
          <w:sz w:val="16"/>
          <w:szCs w:val="16"/>
          <w:lang w:val="lt-LT"/>
        </w:rPr>
        <w:fldChar w:fldCharType="separate"/>
      </w:r>
      <w:r w:rsidR="00FA7247" w:rsidRPr="006B0392">
        <w:rPr>
          <w:rFonts w:ascii="Garamond" w:hAnsi="Garamond"/>
          <w:noProof/>
          <w:sz w:val="16"/>
          <w:szCs w:val="16"/>
          <w:lang w:val="lt-LT"/>
        </w:rPr>
        <w:t> </w:t>
      </w:r>
      <w:r w:rsidR="00FA7247" w:rsidRPr="006B0392">
        <w:rPr>
          <w:rFonts w:ascii="Garamond" w:hAnsi="Garamond"/>
          <w:noProof/>
          <w:sz w:val="16"/>
          <w:szCs w:val="16"/>
          <w:lang w:val="lt-LT"/>
        </w:rPr>
        <w:t> </w:t>
      </w:r>
      <w:r w:rsidR="00FA7247" w:rsidRPr="006B0392">
        <w:rPr>
          <w:rFonts w:ascii="Garamond" w:hAnsi="Garamond"/>
          <w:noProof/>
          <w:sz w:val="16"/>
          <w:szCs w:val="16"/>
          <w:lang w:val="lt-LT"/>
        </w:rPr>
        <w:t> </w:t>
      </w:r>
      <w:r w:rsidR="00FA7247" w:rsidRPr="006B0392">
        <w:rPr>
          <w:rFonts w:ascii="Garamond" w:hAnsi="Garamond"/>
          <w:noProof/>
          <w:sz w:val="16"/>
          <w:szCs w:val="16"/>
          <w:lang w:val="lt-LT"/>
        </w:rPr>
        <w:t> </w:t>
      </w:r>
      <w:r w:rsidR="00FA7247" w:rsidRPr="006B0392">
        <w:rPr>
          <w:rFonts w:ascii="Garamond" w:hAnsi="Garamond"/>
          <w:noProof/>
          <w:sz w:val="16"/>
          <w:szCs w:val="16"/>
          <w:lang w:val="lt-LT"/>
        </w:rPr>
        <w:t> </w:t>
      </w:r>
      <w:r w:rsidR="00F37DB1" w:rsidRPr="006B0392">
        <w:rPr>
          <w:rFonts w:ascii="Garamond" w:hAnsi="Garamond"/>
          <w:sz w:val="16"/>
          <w:szCs w:val="16"/>
          <w:lang w:val="lt-LT"/>
        </w:rPr>
        <w:fldChar w:fldCharType="end"/>
      </w:r>
      <w:bookmarkEnd w:id="13"/>
    </w:p>
    <w:p w:rsidR="00A062C9" w:rsidRPr="006B0392" w:rsidRDefault="001A5EB1" w:rsidP="00EE7D38">
      <w:pPr>
        <w:ind w:left="426" w:hanging="1077"/>
        <w:rPr>
          <w:rFonts w:ascii="Garamond" w:hAnsi="Garamond"/>
          <w:sz w:val="18"/>
          <w:szCs w:val="18"/>
          <w:lang w:val="lt-LT"/>
        </w:rPr>
      </w:pPr>
      <w:r w:rsidRPr="006B0392">
        <w:rPr>
          <w:rFonts w:ascii="Garamond" w:hAnsi="Garamond"/>
          <w:lang w:val="lt-LT"/>
        </w:rPr>
        <w:tab/>
      </w:r>
      <w:r w:rsidR="00D26C08" w:rsidRPr="006B0392">
        <w:rPr>
          <w:rFonts w:ascii="Garamond" w:hAnsi="Garamond"/>
          <w:lang w:val="lt-LT"/>
        </w:rPr>
        <w:t>A</w:t>
      </w:r>
      <w:r w:rsidR="00A062C9" w:rsidRPr="006B0392">
        <w:rPr>
          <w:rFonts w:ascii="Garamond" w:hAnsi="Garamond"/>
          <w:sz w:val="18"/>
          <w:szCs w:val="18"/>
          <w:lang w:val="lt-LT"/>
        </w:rPr>
        <w:t xml:space="preserve">š pateikiau paraišką </w:t>
      </w:r>
    </w:p>
    <w:p w:rsidR="00A062C9" w:rsidRPr="006B0392" w:rsidRDefault="00F37DB1" w:rsidP="00CF0E15">
      <w:pPr>
        <w:adjustRightInd w:val="0"/>
        <w:ind w:firstLine="426"/>
        <w:rPr>
          <w:rFonts w:ascii="Garamond" w:hAnsi="Garamond"/>
          <w:sz w:val="16"/>
          <w:szCs w:val="16"/>
          <w:lang w:val="lt-LT"/>
        </w:rPr>
      </w:pPr>
      <w:r w:rsidRPr="006B0392">
        <w:rPr>
          <w:rFonts w:ascii="Garamond" w:hAnsi="Garamond"/>
          <w:sz w:val="16"/>
          <w:szCs w:val="16"/>
          <w:lang w:val="lt-LT"/>
        </w:rPr>
        <w:fldChar w:fldCharType="begin">
          <w:ffData>
            <w:name w:val="Tekstas2"/>
            <w:enabled/>
            <w:calcOnExit w:val="0"/>
            <w:textInput/>
          </w:ffData>
        </w:fldChar>
      </w:r>
      <w:bookmarkStart w:id="14" w:name="Tekstas2"/>
      <w:r w:rsidR="00FA7247" w:rsidRPr="006B0392">
        <w:rPr>
          <w:rFonts w:ascii="Garamond" w:hAnsi="Garamond"/>
          <w:sz w:val="16"/>
          <w:szCs w:val="16"/>
          <w:lang w:val="lt-LT"/>
        </w:rPr>
        <w:instrText xml:space="preserve"> FORMTEXT </w:instrText>
      </w:r>
      <w:r w:rsidRPr="006B0392">
        <w:rPr>
          <w:rFonts w:ascii="Garamond" w:hAnsi="Garamond"/>
          <w:sz w:val="16"/>
          <w:szCs w:val="16"/>
          <w:lang w:val="lt-LT"/>
        </w:rPr>
      </w:r>
      <w:r w:rsidRPr="006B0392">
        <w:rPr>
          <w:rFonts w:ascii="Garamond" w:hAnsi="Garamond"/>
          <w:sz w:val="16"/>
          <w:szCs w:val="16"/>
          <w:lang w:val="lt-LT"/>
        </w:rPr>
        <w:fldChar w:fldCharType="separate"/>
      </w:r>
      <w:r w:rsidR="00FA7247" w:rsidRPr="006B0392">
        <w:rPr>
          <w:rFonts w:ascii="Garamond" w:hAnsi="Garamond"/>
          <w:noProof/>
          <w:sz w:val="16"/>
          <w:szCs w:val="16"/>
          <w:lang w:val="lt-LT"/>
        </w:rPr>
        <w:t> </w:t>
      </w:r>
      <w:r w:rsidR="00FA7247" w:rsidRPr="006B0392">
        <w:rPr>
          <w:rFonts w:ascii="Garamond" w:hAnsi="Garamond"/>
          <w:noProof/>
          <w:sz w:val="16"/>
          <w:szCs w:val="16"/>
          <w:lang w:val="lt-LT"/>
        </w:rPr>
        <w:t> </w:t>
      </w:r>
      <w:r w:rsidR="00FA7247" w:rsidRPr="006B0392">
        <w:rPr>
          <w:rFonts w:ascii="Garamond" w:hAnsi="Garamond"/>
          <w:noProof/>
          <w:sz w:val="16"/>
          <w:szCs w:val="16"/>
          <w:lang w:val="lt-LT"/>
        </w:rPr>
        <w:t> </w:t>
      </w:r>
      <w:r w:rsidR="00FA7247" w:rsidRPr="006B0392">
        <w:rPr>
          <w:rFonts w:ascii="Garamond" w:hAnsi="Garamond"/>
          <w:noProof/>
          <w:sz w:val="16"/>
          <w:szCs w:val="16"/>
          <w:lang w:val="lt-LT"/>
        </w:rPr>
        <w:t> </w:t>
      </w:r>
      <w:r w:rsidR="00FA7247" w:rsidRPr="006B0392">
        <w:rPr>
          <w:rFonts w:ascii="Garamond" w:hAnsi="Garamond"/>
          <w:noProof/>
          <w:sz w:val="16"/>
          <w:szCs w:val="16"/>
          <w:lang w:val="lt-LT"/>
        </w:rPr>
        <w:t> </w:t>
      </w:r>
      <w:r w:rsidRPr="006B0392">
        <w:rPr>
          <w:rFonts w:ascii="Garamond" w:hAnsi="Garamond"/>
          <w:sz w:val="16"/>
          <w:szCs w:val="16"/>
          <w:lang w:val="lt-LT"/>
        </w:rPr>
        <w:fldChar w:fldCharType="end"/>
      </w:r>
      <w:bookmarkEnd w:id="14"/>
      <w:r w:rsidR="00DB19CE">
        <w:rPr>
          <w:rFonts w:ascii="Garamond" w:hAnsi="Garamond"/>
          <w:sz w:val="16"/>
          <w:szCs w:val="16"/>
          <w:lang w:val="lt-LT"/>
        </w:rPr>
        <w:t xml:space="preserve"> </w:t>
      </w:r>
      <w:r w:rsidR="00FA7247" w:rsidRPr="006B0392">
        <w:rPr>
          <w:rFonts w:ascii="Garamond" w:hAnsi="Garamond"/>
          <w:sz w:val="16"/>
          <w:szCs w:val="16"/>
          <w:lang w:val="lt-LT"/>
        </w:rPr>
        <w:t xml:space="preserve"> </w:t>
      </w:r>
      <w:r w:rsidR="00A062C9" w:rsidRPr="006B0392">
        <w:rPr>
          <w:rFonts w:ascii="Garamond" w:hAnsi="Garamond"/>
          <w:sz w:val="16"/>
          <w:szCs w:val="16"/>
          <w:lang w:val="lt-LT"/>
        </w:rPr>
        <w:t>(Techninio vertinimo įstaigos pavadinimas)</w:t>
      </w:r>
    </w:p>
    <w:p w:rsidR="00CF5ED6" w:rsidRPr="006B0392" w:rsidRDefault="00A062C9" w:rsidP="00CF5ED6">
      <w:pPr>
        <w:tabs>
          <w:tab w:val="left" w:pos="-6663"/>
        </w:tabs>
        <w:ind w:left="426"/>
        <w:rPr>
          <w:rFonts w:ascii="Garamond" w:hAnsi="Garamond"/>
          <w:lang w:val="lt-LT"/>
        </w:rPr>
      </w:pPr>
      <w:r w:rsidRPr="006B0392">
        <w:rPr>
          <w:rFonts w:ascii="Garamond" w:hAnsi="Garamond"/>
          <w:sz w:val="18"/>
          <w:szCs w:val="18"/>
          <w:lang w:val="lt-LT"/>
        </w:rPr>
        <w:t>Europos</w:t>
      </w:r>
      <w:r w:rsidR="003A1A75" w:rsidRPr="006B0392">
        <w:rPr>
          <w:rFonts w:ascii="Garamond" w:hAnsi="Garamond"/>
          <w:sz w:val="18"/>
          <w:szCs w:val="18"/>
          <w:lang w:val="lt-LT"/>
        </w:rPr>
        <w:t xml:space="preserve"> techniniam įvertinimui išduoti</w:t>
      </w:r>
      <w:r w:rsidR="00DF2754" w:rsidRPr="006B0392">
        <w:rPr>
          <w:rFonts w:ascii="Garamond" w:hAnsi="Garamond"/>
          <w:sz w:val="18"/>
          <w:szCs w:val="18"/>
          <w:lang w:val="lt-LT"/>
        </w:rPr>
        <w:t xml:space="preserve">, </w:t>
      </w:r>
      <w:r w:rsidRPr="006B0392">
        <w:rPr>
          <w:rFonts w:ascii="Garamond" w:hAnsi="Garamond"/>
          <w:sz w:val="18"/>
          <w:szCs w:val="18"/>
          <w:lang w:val="lt-LT"/>
        </w:rPr>
        <w:t>ši paraiška buvo atmesta.</w:t>
      </w:r>
    </w:p>
    <w:p w:rsidR="007A7C13" w:rsidRPr="006B0392" w:rsidRDefault="00F25690" w:rsidP="00DF2754">
      <w:pPr>
        <w:tabs>
          <w:tab w:val="left" w:pos="-6663"/>
        </w:tabs>
        <w:ind w:left="426"/>
        <w:rPr>
          <w:rFonts w:ascii="Garamond" w:hAnsi="Garamond"/>
          <w:sz w:val="18"/>
          <w:szCs w:val="18"/>
          <w:lang w:val="lt-LT"/>
        </w:rPr>
      </w:pPr>
      <w:r w:rsidRPr="006B0392">
        <w:rPr>
          <w:rFonts w:ascii="Garamond" w:hAnsi="Garamond"/>
          <w:sz w:val="18"/>
          <w:szCs w:val="18"/>
          <w:lang w:val="lt-LT"/>
        </w:rPr>
        <w:t>Papildomai deklaruoju, kad aš</w:t>
      </w:r>
      <w:r w:rsidR="00F75B26" w:rsidRPr="006B0392">
        <w:rPr>
          <w:rFonts w:ascii="Garamond" w:hAnsi="Garamond"/>
          <w:sz w:val="18"/>
          <w:szCs w:val="18"/>
          <w:lang w:val="lt-LT"/>
        </w:rPr>
        <w:t>:</w:t>
      </w:r>
    </w:p>
    <w:p w:rsidR="00F75B26" w:rsidRPr="006B0392" w:rsidRDefault="00AE7FB2" w:rsidP="00CF5ED6">
      <w:pPr>
        <w:adjustRightInd w:val="0"/>
        <w:ind w:left="426"/>
        <w:rPr>
          <w:rFonts w:ascii="Garamond" w:hAnsi="Garamond"/>
          <w:sz w:val="18"/>
          <w:szCs w:val="18"/>
          <w:lang w:val="lt-LT"/>
        </w:rPr>
      </w:pPr>
      <w:r w:rsidRPr="006B0392">
        <w:rPr>
          <w:rFonts w:ascii="Garamond" w:hAnsi="Garamond"/>
          <w:sz w:val="18"/>
          <w:szCs w:val="18"/>
          <w:lang w:val="lt-LT"/>
        </w:rPr>
        <w:t>- pateikdamas Europos techninio įvertinimo paraišką, įsipareigoj</w:t>
      </w:r>
      <w:r w:rsidR="00F75B26" w:rsidRPr="006B0392">
        <w:rPr>
          <w:rFonts w:ascii="Garamond" w:hAnsi="Garamond"/>
          <w:sz w:val="18"/>
          <w:szCs w:val="18"/>
          <w:lang w:val="lt-LT"/>
        </w:rPr>
        <w:t>u</w:t>
      </w:r>
      <w:r w:rsidRPr="006B0392">
        <w:rPr>
          <w:rFonts w:ascii="Garamond" w:hAnsi="Garamond"/>
          <w:sz w:val="18"/>
          <w:szCs w:val="18"/>
          <w:lang w:val="lt-LT"/>
        </w:rPr>
        <w:t xml:space="preserve"> laikytis visų nustatytų reikalavimų pateiki</w:t>
      </w:r>
      <w:r w:rsidR="00F75B26" w:rsidRPr="006B0392">
        <w:rPr>
          <w:rFonts w:ascii="Garamond" w:hAnsi="Garamond"/>
          <w:sz w:val="18"/>
          <w:szCs w:val="18"/>
          <w:lang w:val="lt-LT"/>
        </w:rPr>
        <w:t>ant</w:t>
      </w:r>
      <w:r w:rsidRPr="006B0392">
        <w:rPr>
          <w:rFonts w:ascii="Garamond" w:hAnsi="Garamond"/>
          <w:sz w:val="18"/>
          <w:szCs w:val="18"/>
          <w:lang w:val="lt-LT"/>
        </w:rPr>
        <w:t xml:space="preserve"> informaciją reikalingą Europos techniniam </w:t>
      </w:r>
      <w:r w:rsidR="00910929" w:rsidRPr="006B0392">
        <w:rPr>
          <w:rFonts w:ascii="Garamond" w:hAnsi="Garamond"/>
          <w:sz w:val="18"/>
          <w:szCs w:val="18"/>
          <w:lang w:val="lt-LT"/>
        </w:rPr>
        <w:t>įvertinimui</w:t>
      </w:r>
      <w:r w:rsidR="00F75B26" w:rsidRPr="006B0392">
        <w:rPr>
          <w:rFonts w:ascii="Garamond" w:hAnsi="Garamond"/>
          <w:sz w:val="18"/>
          <w:szCs w:val="18"/>
          <w:lang w:val="lt-LT"/>
        </w:rPr>
        <w:t xml:space="preserve"> paruošti ir</w:t>
      </w:r>
      <w:r w:rsidRPr="006B0392">
        <w:rPr>
          <w:rFonts w:ascii="Garamond" w:hAnsi="Garamond"/>
          <w:sz w:val="18"/>
          <w:szCs w:val="18"/>
          <w:lang w:val="lt-LT"/>
        </w:rPr>
        <w:t xml:space="preserve"> sumokėti negrąžinamą </w:t>
      </w:r>
      <w:r w:rsidR="00D95F99" w:rsidRPr="006B0392">
        <w:rPr>
          <w:rFonts w:ascii="Garamond" w:hAnsi="Garamond"/>
          <w:sz w:val="18"/>
          <w:szCs w:val="18"/>
          <w:lang w:val="lt-LT"/>
        </w:rPr>
        <w:t>588,91 Eur</w:t>
      </w:r>
      <w:r w:rsidR="00753F85" w:rsidRPr="006B0392">
        <w:rPr>
          <w:rFonts w:ascii="Garamond" w:hAnsi="Garamond"/>
          <w:sz w:val="18"/>
          <w:szCs w:val="18"/>
          <w:lang w:val="lt-LT"/>
        </w:rPr>
        <w:t xml:space="preserve"> </w:t>
      </w:r>
      <w:r w:rsidRPr="006B0392">
        <w:rPr>
          <w:rFonts w:ascii="Garamond" w:hAnsi="Garamond"/>
          <w:sz w:val="18"/>
          <w:szCs w:val="18"/>
          <w:lang w:val="lt-LT"/>
        </w:rPr>
        <w:t>(</w:t>
      </w:r>
      <w:r w:rsidR="0051595E" w:rsidRPr="006B0392">
        <w:rPr>
          <w:rFonts w:ascii="Garamond" w:hAnsi="Garamond"/>
          <w:sz w:val="18"/>
          <w:szCs w:val="18"/>
          <w:lang w:val="lt-LT"/>
        </w:rPr>
        <w:t xml:space="preserve">kai taikoma </w:t>
      </w:r>
      <w:r w:rsidRPr="006B0392">
        <w:rPr>
          <w:rFonts w:ascii="Garamond" w:hAnsi="Garamond"/>
          <w:sz w:val="18"/>
          <w:szCs w:val="18"/>
          <w:lang w:val="lt-LT"/>
        </w:rPr>
        <w:t xml:space="preserve">su PVM </w:t>
      </w:r>
      <w:r w:rsidR="009B29C9" w:rsidRPr="006B0392">
        <w:rPr>
          <w:rFonts w:ascii="Garamond" w:hAnsi="Garamond"/>
          <w:sz w:val="18"/>
          <w:szCs w:val="18"/>
          <w:lang w:val="lt-LT"/>
        </w:rPr>
        <w:t>712,58 Eur</w:t>
      </w:r>
      <w:r w:rsidRPr="006B0392">
        <w:rPr>
          <w:rFonts w:ascii="Garamond" w:hAnsi="Garamond"/>
          <w:sz w:val="18"/>
          <w:szCs w:val="18"/>
          <w:lang w:val="lt-LT"/>
        </w:rPr>
        <w:t xml:space="preserve">) dydžio paraiškos registravimo </w:t>
      </w:r>
      <w:r w:rsidR="00D95F99" w:rsidRPr="006B0392">
        <w:rPr>
          <w:rFonts w:ascii="Garamond" w:hAnsi="Garamond"/>
          <w:sz w:val="18"/>
          <w:szCs w:val="18"/>
          <w:lang w:val="lt-LT"/>
        </w:rPr>
        <w:t>ir nagrinėjimo paslaugų mokestį į sąskaitą nurodytą paraiškos 1 p</w:t>
      </w:r>
      <w:r w:rsidR="00CF5ED6" w:rsidRPr="006B0392">
        <w:rPr>
          <w:rFonts w:ascii="Garamond" w:hAnsi="Garamond"/>
          <w:sz w:val="18"/>
          <w:szCs w:val="18"/>
          <w:lang w:val="lt-LT"/>
        </w:rPr>
        <w:t>.;</w:t>
      </w:r>
    </w:p>
    <w:p w:rsidR="007A7C13" w:rsidRPr="006B0392" w:rsidRDefault="004B764B" w:rsidP="00CF0E15">
      <w:pPr>
        <w:adjustRightInd w:val="0"/>
        <w:ind w:left="426"/>
        <w:rPr>
          <w:rFonts w:ascii="Garamond" w:hAnsi="Garamond"/>
          <w:sz w:val="18"/>
          <w:szCs w:val="18"/>
          <w:lang w:val="lt-LT"/>
        </w:rPr>
      </w:pPr>
      <w:r w:rsidRPr="006B0392">
        <w:rPr>
          <w:rFonts w:ascii="Garamond" w:hAnsi="Garamond"/>
          <w:sz w:val="18"/>
          <w:szCs w:val="18"/>
          <w:lang w:val="lt-LT"/>
        </w:rPr>
        <w:t>- apmokėsiu su Europos techninio įvertinimo išdavimu susijusias išlaidas pagal SPSC nustatytą kainų skaičiavimo tvarką</w:t>
      </w:r>
      <w:r w:rsidR="0070030D" w:rsidRPr="006B0392">
        <w:rPr>
          <w:rFonts w:ascii="Garamond" w:hAnsi="Garamond"/>
          <w:sz w:val="18"/>
          <w:szCs w:val="18"/>
          <w:lang w:val="lt-LT"/>
        </w:rPr>
        <w:t>;</w:t>
      </w:r>
    </w:p>
    <w:p w:rsidR="007A7C13" w:rsidRPr="006B0392" w:rsidRDefault="007A7C13" w:rsidP="00CF0E15">
      <w:pPr>
        <w:adjustRightInd w:val="0"/>
        <w:ind w:left="426"/>
        <w:rPr>
          <w:rFonts w:ascii="Garamond" w:hAnsi="Garamond"/>
          <w:sz w:val="18"/>
          <w:szCs w:val="18"/>
          <w:lang w:val="lt-LT"/>
        </w:rPr>
      </w:pPr>
      <w:r w:rsidRPr="006B0392">
        <w:rPr>
          <w:rFonts w:ascii="Garamond" w:hAnsi="Garamond"/>
          <w:sz w:val="18"/>
          <w:szCs w:val="18"/>
          <w:lang w:val="lt-LT"/>
        </w:rPr>
        <w:t xml:space="preserve">- </w:t>
      </w:r>
      <w:r w:rsidR="004F6AAF" w:rsidRPr="006B0392">
        <w:rPr>
          <w:rFonts w:ascii="Garamond" w:hAnsi="Garamond"/>
          <w:sz w:val="18"/>
          <w:szCs w:val="18"/>
          <w:lang w:val="lt-LT"/>
        </w:rPr>
        <w:t>teiksiu reikalingą paramą Europos techninio įvertinimo išdavimo procesuose</w:t>
      </w:r>
      <w:r w:rsidR="0070030D" w:rsidRPr="006B0392">
        <w:rPr>
          <w:rFonts w:ascii="Garamond" w:hAnsi="Garamond"/>
          <w:sz w:val="18"/>
          <w:szCs w:val="18"/>
          <w:lang w:val="lt-LT"/>
        </w:rPr>
        <w:t>;</w:t>
      </w:r>
    </w:p>
    <w:p w:rsidR="007A7C13" w:rsidRPr="006B0392" w:rsidRDefault="007A7C13" w:rsidP="00CF0E15">
      <w:pPr>
        <w:adjustRightInd w:val="0"/>
        <w:ind w:left="426"/>
        <w:rPr>
          <w:rFonts w:ascii="Garamond" w:hAnsi="Garamond"/>
          <w:sz w:val="18"/>
          <w:szCs w:val="18"/>
          <w:lang w:val="lt-LT"/>
        </w:rPr>
      </w:pPr>
      <w:r w:rsidRPr="006B0392">
        <w:rPr>
          <w:rFonts w:ascii="Garamond" w:hAnsi="Garamond"/>
          <w:sz w:val="18"/>
          <w:szCs w:val="18"/>
          <w:lang w:val="lt-LT"/>
        </w:rPr>
        <w:t>-</w:t>
      </w:r>
      <w:r w:rsidR="00BC5B64" w:rsidRPr="006B0392">
        <w:rPr>
          <w:rFonts w:ascii="Garamond" w:hAnsi="Garamond"/>
          <w:sz w:val="18"/>
          <w:szCs w:val="18"/>
          <w:lang w:val="lt-LT"/>
        </w:rPr>
        <w:t xml:space="preserve"> </w:t>
      </w:r>
      <w:r w:rsidR="0082581B" w:rsidRPr="006B0392">
        <w:rPr>
          <w:rFonts w:ascii="Garamond" w:hAnsi="Garamond"/>
          <w:sz w:val="18"/>
          <w:szCs w:val="18"/>
          <w:lang w:val="lt-LT"/>
        </w:rPr>
        <w:t>užtikrinsiu</w:t>
      </w:r>
      <w:r w:rsidR="00BC5B64" w:rsidRPr="006B0392">
        <w:rPr>
          <w:rFonts w:ascii="Garamond" w:hAnsi="Garamond"/>
          <w:sz w:val="18"/>
          <w:szCs w:val="18"/>
          <w:lang w:val="lt-LT"/>
        </w:rPr>
        <w:t>, kad gamybos vietas galės lankyti bet kuriuo darbo metu SPSC atstovai dėl ETA rengimo</w:t>
      </w:r>
      <w:r w:rsidR="0070030D" w:rsidRPr="006B0392">
        <w:rPr>
          <w:rFonts w:ascii="Garamond" w:hAnsi="Garamond"/>
          <w:sz w:val="18"/>
          <w:szCs w:val="18"/>
          <w:lang w:val="lt-LT"/>
        </w:rPr>
        <w:t>;</w:t>
      </w:r>
    </w:p>
    <w:p w:rsidR="007A7C13" w:rsidRPr="006B0392" w:rsidRDefault="007A7C13" w:rsidP="00CF5ED6">
      <w:pPr>
        <w:adjustRightInd w:val="0"/>
        <w:ind w:left="426"/>
        <w:rPr>
          <w:rFonts w:ascii="Garamond" w:hAnsi="Garamond"/>
          <w:sz w:val="18"/>
          <w:szCs w:val="18"/>
          <w:lang w:val="lt-LT"/>
        </w:rPr>
      </w:pPr>
      <w:r w:rsidRPr="006B0392">
        <w:rPr>
          <w:rFonts w:ascii="Garamond" w:hAnsi="Garamond"/>
          <w:sz w:val="18"/>
          <w:szCs w:val="18"/>
          <w:lang w:val="lt-LT"/>
        </w:rPr>
        <w:t>-</w:t>
      </w:r>
      <w:r w:rsidR="004B764B" w:rsidRPr="006B0392">
        <w:rPr>
          <w:rFonts w:ascii="Garamond" w:hAnsi="Garamond"/>
          <w:sz w:val="18"/>
          <w:szCs w:val="18"/>
          <w:lang w:val="lt-LT"/>
        </w:rPr>
        <w:t xml:space="preserve"> sutinku, kad būtų pranešta apie paraiškos </w:t>
      </w:r>
      <w:r w:rsidR="006B0392" w:rsidRPr="006B0392">
        <w:rPr>
          <w:rFonts w:ascii="Garamond" w:hAnsi="Garamond"/>
          <w:sz w:val="18"/>
          <w:szCs w:val="18"/>
          <w:lang w:val="lt-LT"/>
        </w:rPr>
        <w:t>Techninio</w:t>
      </w:r>
      <w:r w:rsidR="004B764B" w:rsidRPr="006B0392">
        <w:rPr>
          <w:rFonts w:ascii="Garamond" w:hAnsi="Garamond"/>
          <w:sz w:val="18"/>
          <w:szCs w:val="18"/>
          <w:lang w:val="lt-LT"/>
        </w:rPr>
        <w:t xml:space="preserve"> įvertinimo įstaigų organizacijai (EOTA) ir Europos Komisijai</w:t>
      </w:r>
      <w:r w:rsidRPr="006B0392">
        <w:rPr>
          <w:rFonts w:ascii="Garamond" w:hAnsi="Garamond"/>
          <w:sz w:val="18"/>
          <w:szCs w:val="18"/>
          <w:lang w:val="lt-LT"/>
        </w:rPr>
        <w:t>;</w:t>
      </w:r>
    </w:p>
    <w:p w:rsidR="001A5EB1" w:rsidRPr="006B0392" w:rsidRDefault="007A7C13" w:rsidP="00CF0E15">
      <w:pPr>
        <w:adjustRightInd w:val="0"/>
        <w:ind w:left="426"/>
        <w:rPr>
          <w:rFonts w:ascii="Garamond" w:hAnsi="Garamond"/>
          <w:sz w:val="18"/>
          <w:szCs w:val="18"/>
          <w:lang w:val="lt-LT"/>
        </w:rPr>
      </w:pPr>
      <w:r w:rsidRPr="006B0392">
        <w:rPr>
          <w:rFonts w:ascii="Garamond" w:hAnsi="Garamond"/>
          <w:sz w:val="18"/>
          <w:szCs w:val="18"/>
          <w:lang w:val="lt-LT"/>
        </w:rPr>
        <w:t>-</w:t>
      </w:r>
      <w:r w:rsidR="00BC5B64" w:rsidRPr="006B0392">
        <w:rPr>
          <w:rFonts w:ascii="Garamond" w:hAnsi="Garamond"/>
          <w:sz w:val="18"/>
          <w:szCs w:val="18"/>
          <w:lang w:val="lt-LT"/>
        </w:rPr>
        <w:t xml:space="preserve"> esu pasirengęs nedelsiant pranešti SPSC apie produkto pateikimą į rinką </w:t>
      </w:r>
      <w:r w:rsidRPr="006B0392">
        <w:rPr>
          <w:rFonts w:ascii="Garamond" w:hAnsi="Garamond"/>
          <w:sz w:val="18"/>
          <w:szCs w:val="18"/>
          <w:lang w:val="lt-LT"/>
        </w:rPr>
        <w:t xml:space="preserve"> </w:t>
      </w:r>
      <w:r w:rsidR="00BC5B64" w:rsidRPr="006B0392">
        <w:rPr>
          <w:rFonts w:ascii="Garamond" w:hAnsi="Garamond"/>
          <w:sz w:val="18"/>
          <w:szCs w:val="18"/>
          <w:lang w:val="lt-LT"/>
        </w:rPr>
        <w:t>pirmą kartą su CE ženklu</w:t>
      </w:r>
      <w:r w:rsidRPr="006B0392">
        <w:rPr>
          <w:rFonts w:ascii="Garamond" w:hAnsi="Garamond"/>
          <w:sz w:val="18"/>
          <w:szCs w:val="18"/>
          <w:lang w:val="lt-LT"/>
        </w:rPr>
        <w:t>.</w:t>
      </w:r>
    </w:p>
    <w:p w:rsidR="008F1CF9" w:rsidRPr="00DB19CE" w:rsidRDefault="008F1CF9" w:rsidP="00C64A13">
      <w:pPr>
        <w:tabs>
          <w:tab w:val="left" w:pos="426"/>
        </w:tabs>
        <w:spacing w:before="60"/>
        <w:rPr>
          <w:rFonts w:ascii="Garamond" w:hAnsi="Garamond"/>
          <w:b/>
          <w:bCs/>
          <w:sz w:val="16"/>
          <w:szCs w:val="16"/>
          <w:lang w:val="lt-LT"/>
        </w:rPr>
      </w:pPr>
      <w:r w:rsidRPr="00DB19CE">
        <w:rPr>
          <w:rFonts w:ascii="Garamond" w:hAnsi="Garamond"/>
          <w:b/>
          <w:bCs/>
          <w:sz w:val="16"/>
          <w:szCs w:val="16"/>
          <w:lang w:val="lt-LT"/>
        </w:rPr>
        <w:t>Sutikimas dėl asmens duomenų tvarkymo</w:t>
      </w:r>
    </w:p>
    <w:p w:rsidR="008F1CF9" w:rsidRPr="00DB19CE" w:rsidRDefault="008F1CF9" w:rsidP="00EE7D38">
      <w:pPr>
        <w:tabs>
          <w:tab w:val="left" w:pos="-6663"/>
        </w:tabs>
        <w:ind w:left="426"/>
        <w:rPr>
          <w:rFonts w:ascii="Garamond" w:hAnsi="Garamond"/>
          <w:sz w:val="16"/>
          <w:szCs w:val="16"/>
          <w:lang w:val="lt-LT"/>
        </w:rPr>
      </w:pPr>
      <w:r w:rsidRPr="00DB19CE">
        <w:rPr>
          <w:rFonts w:ascii="Garamond" w:hAnsi="Garamond"/>
          <w:sz w:val="16"/>
          <w:szCs w:val="16"/>
          <w:lang w:val="lt-LT"/>
        </w:rPr>
        <w:t>Patvirtinu, kad esu susipažinęs(-usi) su SPSC taikoma asmens duomenų tvarkymo politika, kuri skelbiama SPSC tinklapyje ir sutinku, kad SPSC tvarkytų mano asmens duomenis SPSC teikiamų paslaugų tikslais ir apimtimi. Patvirtinu, kad esu informuotas(-a) dėl savo teisių: susipažinti su mano tvarkomais asmens duomenimis; esant būtinybei reikalauti ištaisyti, ištrinti duomenis arba sustabdyti duomenų tvarkymo veiksmus, jei duomenys tvarkomi nesilaikant teisės aktuose nustatytos tvarkos; kad asmens duomenys tiesioginės rinkodaros tikslais galėtų būti tvarkomi tik dėl teisėto intereso.</w:t>
      </w:r>
    </w:p>
    <w:p w:rsidR="006B0392" w:rsidRPr="006B0392" w:rsidRDefault="006B0392" w:rsidP="007C0527">
      <w:pPr>
        <w:tabs>
          <w:tab w:val="left" w:pos="3261"/>
        </w:tabs>
        <w:ind w:left="426"/>
        <w:rPr>
          <w:rFonts w:ascii="Garamond" w:hAnsi="Garamond"/>
          <w:sz w:val="16"/>
          <w:szCs w:val="16"/>
          <w:lang w:val="lt-LT"/>
        </w:rPr>
      </w:pPr>
    </w:p>
    <w:p w:rsidR="001A5EB1" w:rsidRPr="006B0392" w:rsidRDefault="007C0527" w:rsidP="007C0527">
      <w:pPr>
        <w:tabs>
          <w:tab w:val="left" w:pos="3261"/>
        </w:tabs>
        <w:ind w:left="426"/>
        <w:rPr>
          <w:rFonts w:ascii="Garamond" w:hAnsi="Garamond"/>
          <w:sz w:val="16"/>
          <w:szCs w:val="16"/>
          <w:lang w:val="lt-LT"/>
        </w:rPr>
      </w:pPr>
      <w:r w:rsidRPr="006B0392">
        <w:rPr>
          <w:rFonts w:ascii="Garamond" w:hAnsi="Garamond"/>
          <w:sz w:val="16"/>
          <w:szCs w:val="16"/>
          <w:lang w:val="lt-LT"/>
        </w:rPr>
        <w:t xml:space="preserve"> </w:t>
      </w:r>
      <w:r w:rsidR="00F37DB1" w:rsidRPr="006B0392">
        <w:rPr>
          <w:rFonts w:ascii="Garamond" w:hAnsi="Garamond"/>
          <w:sz w:val="16"/>
          <w:szCs w:val="16"/>
          <w:lang w:val="lt-LT"/>
        </w:rPr>
        <w:fldChar w:fldCharType="begin">
          <w:ffData>
            <w:name w:val="Text13"/>
            <w:enabled/>
            <w:calcOnExit w:val="0"/>
            <w:textInput/>
          </w:ffData>
        </w:fldChar>
      </w:r>
      <w:bookmarkStart w:id="15" w:name="Text13"/>
      <w:r w:rsidRPr="006B0392">
        <w:rPr>
          <w:rFonts w:ascii="Garamond" w:hAnsi="Garamond"/>
          <w:sz w:val="16"/>
          <w:szCs w:val="16"/>
          <w:lang w:val="lt-LT"/>
        </w:rPr>
        <w:instrText xml:space="preserve"> FORMTEXT </w:instrText>
      </w:r>
      <w:r w:rsidR="00F37DB1" w:rsidRPr="006B0392">
        <w:rPr>
          <w:rFonts w:ascii="Garamond" w:hAnsi="Garamond"/>
          <w:sz w:val="16"/>
          <w:szCs w:val="16"/>
          <w:lang w:val="lt-LT"/>
        </w:rPr>
      </w:r>
      <w:r w:rsidR="00F37DB1" w:rsidRPr="006B0392">
        <w:rPr>
          <w:rFonts w:ascii="Garamond" w:hAnsi="Garamond"/>
          <w:sz w:val="16"/>
          <w:szCs w:val="16"/>
          <w:lang w:val="lt-LT"/>
        </w:rPr>
        <w:fldChar w:fldCharType="separate"/>
      </w:r>
      <w:r w:rsidR="008F1CF9" w:rsidRPr="006B0392">
        <w:rPr>
          <w:rFonts w:ascii="Garamond" w:hAnsi="Garamond"/>
          <w:sz w:val="16"/>
          <w:szCs w:val="16"/>
          <w:lang w:val="lt-LT"/>
        </w:rPr>
        <w:t> </w:t>
      </w:r>
      <w:r w:rsidR="008F1CF9" w:rsidRPr="006B0392">
        <w:rPr>
          <w:rFonts w:ascii="Garamond" w:hAnsi="Garamond"/>
          <w:sz w:val="16"/>
          <w:szCs w:val="16"/>
          <w:lang w:val="lt-LT"/>
        </w:rPr>
        <w:t> </w:t>
      </w:r>
      <w:r w:rsidR="008F1CF9" w:rsidRPr="006B0392">
        <w:rPr>
          <w:rFonts w:ascii="Garamond" w:hAnsi="Garamond"/>
          <w:sz w:val="16"/>
          <w:szCs w:val="16"/>
          <w:lang w:val="lt-LT"/>
        </w:rPr>
        <w:t> </w:t>
      </w:r>
      <w:r w:rsidR="008F1CF9" w:rsidRPr="006B0392">
        <w:rPr>
          <w:rFonts w:ascii="Garamond" w:hAnsi="Garamond"/>
          <w:sz w:val="16"/>
          <w:szCs w:val="16"/>
          <w:lang w:val="lt-LT"/>
        </w:rPr>
        <w:t> </w:t>
      </w:r>
      <w:r w:rsidR="008F1CF9" w:rsidRPr="006B0392">
        <w:rPr>
          <w:rFonts w:ascii="Garamond" w:hAnsi="Garamond"/>
          <w:sz w:val="16"/>
          <w:szCs w:val="16"/>
          <w:lang w:val="lt-LT"/>
        </w:rPr>
        <w:t> </w:t>
      </w:r>
      <w:r w:rsidR="00F37DB1" w:rsidRPr="006B0392">
        <w:rPr>
          <w:rFonts w:ascii="Garamond" w:hAnsi="Garamond"/>
          <w:sz w:val="16"/>
          <w:szCs w:val="16"/>
          <w:lang w:val="lt-LT"/>
        </w:rPr>
        <w:fldChar w:fldCharType="end"/>
      </w:r>
      <w:bookmarkEnd w:id="15"/>
      <w:r w:rsidR="001A5EB1" w:rsidRPr="006B0392">
        <w:rPr>
          <w:rFonts w:ascii="Garamond" w:hAnsi="Garamond"/>
          <w:sz w:val="16"/>
          <w:szCs w:val="16"/>
          <w:lang w:val="lt-LT"/>
        </w:rPr>
        <w:tab/>
      </w:r>
      <w:r w:rsidR="001A5EB1" w:rsidRPr="006B0392">
        <w:rPr>
          <w:rFonts w:ascii="Garamond" w:hAnsi="Garamond"/>
          <w:sz w:val="16"/>
          <w:szCs w:val="16"/>
          <w:lang w:val="lt-LT"/>
        </w:rPr>
        <w:tab/>
        <w:t>............................................................................................</w:t>
      </w:r>
      <w:r w:rsidR="006D763E" w:rsidRPr="006B0392">
        <w:rPr>
          <w:rFonts w:ascii="Garamond" w:hAnsi="Garamond"/>
          <w:sz w:val="16"/>
          <w:szCs w:val="16"/>
          <w:lang w:val="lt-LT"/>
        </w:rPr>
        <w:t>.........................................</w:t>
      </w:r>
    </w:p>
    <w:p w:rsidR="001A5EB1" w:rsidRPr="006B0392" w:rsidRDefault="001A5EB1" w:rsidP="00CF0E15">
      <w:pPr>
        <w:tabs>
          <w:tab w:val="left" w:pos="198"/>
          <w:tab w:val="center" w:pos="1418"/>
          <w:tab w:val="center" w:pos="6096"/>
        </w:tabs>
        <w:rPr>
          <w:rFonts w:ascii="Garamond" w:hAnsi="Garamond"/>
          <w:sz w:val="16"/>
          <w:szCs w:val="16"/>
          <w:lang w:val="lt-LT"/>
        </w:rPr>
      </w:pPr>
      <w:r w:rsidRPr="006B0392">
        <w:rPr>
          <w:rFonts w:ascii="Garamond" w:hAnsi="Garamond"/>
          <w:sz w:val="16"/>
          <w:szCs w:val="16"/>
          <w:lang w:val="lt-LT"/>
        </w:rPr>
        <w:t xml:space="preserve">     </w:t>
      </w:r>
      <w:r w:rsidRPr="006B0392">
        <w:rPr>
          <w:rFonts w:ascii="Garamond" w:hAnsi="Garamond"/>
          <w:sz w:val="16"/>
          <w:szCs w:val="16"/>
          <w:lang w:val="lt-LT"/>
        </w:rPr>
        <w:tab/>
        <w:t>(Vieta ir data)</w:t>
      </w:r>
      <w:r w:rsidR="006D763E" w:rsidRPr="006B0392">
        <w:rPr>
          <w:rFonts w:ascii="Garamond" w:hAnsi="Garamond"/>
          <w:sz w:val="16"/>
          <w:szCs w:val="16"/>
          <w:lang w:val="lt-LT"/>
        </w:rPr>
        <w:tab/>
      </w:r>
      <w:r w:rsidRPr="006B0392">
        <w:rPr>
          <w:rFonts w:ascii="Garamond" w:hAnsi="Garamond"/>
          <w:sz w:val="16"/>
          <w:szCs w:val="16"/>
          <w:lang w:val="lt-LT"/>
        </w:rPr>
        <w:t>(Įgaliotojo asmens parašas)</w:t>
      </w:r>
    </w:p>
    <w:sectPr w:rsidR="001A5EB1" w:rsidRPr="006B0392" w:rsidSect="006B0392">
      <w:footerReference w:type="default" r:id="rId8"/>
      <w:footerReference w:type="first" r:id="rId9"/>
      <w:endnotePr>
        <w:numFmt w:val="decimal"/>
      </w:endnotePr>
      <w:type w:val="continuous"/>
      <w:pgSz w:w="11907" w:h="16840" w:code="9"/>
      <w:pgMar w:top="284" w:right="567" w:bottom="709" w:left="851" w:header="567" w:footer="75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7E15" w:rsidRDefault="00457E15">
      <w:r>
        <w:separator/>
      </w:r>
    </w:p>
  </w:endnote>
  <w:endnote w:type="continuationSeparator" w:id="0">
    <w:p w:rsidR="00457E15" w:rsidRDefault="00457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7D38" w:rsidRDefault="00EE7D38">
    <w:pPr>
      <w:pStyle w:val="Footer"/>
      <w:tabs>
        <w:tab w:val="clear" w:pos="4536"/>
        <w:tab w:val="center" w:pos="-3261"/>
        <w:tab w:val="left" w:pos="9072"/>
      </w:tabs>
      <w:rPr>
        <w:sz w:val="12"/>
        <w:szCs w:val="12"/>
      </w:rPr>
    </w:pPr>
    <w:r>
      <w:rPr>
        <w:sz w:val="12"/>
        <w:szCs w:val="12"/>
      </w:rPr>
      <w:tab/>
    </w:r>
    <w:r w:rsidR="00F37DB1">
      <w:rPr>
        <w:sz w:val="22"/>
        <w:szCs w:val="22"/>
      </w:rPr>
      <w:fldChar w:fldCharType="begin"/>
    </w:r>
    <w:r>
      <w:rPr>
        <w:sz w:val="22"/>
        <w:szCs w:val="22"/>
      </w:rPr>
      <w:instrText xml:space="preserve"> IF </w:instrText>
    </w:r>
    <w:r w:rsidR="00F37DB1">
      <w:rPr>
        <w:sz w:val="22"/>
        <w:szCs w:val="22"/>
      </w:rPr>
      <w:fldChar w:fldCharType="begin"/>
    </w:r>
    <w:r>
      <w:rPr>
        <w:sz w:val="22"/>
        <w:szCs w:val="22"/>
      </w:rPr>
      <w:instrText xml:space="preserve"> PAGE </w:instrText>
    </w:r>
    <w:r w:rsidR="00F37DB1">
      <w:rPr>
        <w:sz w:val="22"/>
        <w:szCs w:val="22"/>
      </w:rPr>
      <w:fldChar w:fldCharType="separate"/>
    </w:r>
    <w:r w:rsidR="007C704D">
      <w:rPr>
        <w:noProof/>
        <w:sz w:val="22"/>
        <w:szCs w:val="22"/>
      </w:rPr>
      <w:instrText>2</w:instrText>
    </w:r>
    <w:r w:rsidR="00F37DB1">
      <w:rPr>
        <w:sz w:val="22"/>
        <w:szCs w:val="22"/>
      </w:rPr>
      <w:fldChar w:fldCharType="end"/>
    </w:r>
    <w:r>
      <w:rPr>
        <w:sz w:val="22"/>
        <w:szCs w:val="22"/>
      </w:rPr>
      <w:instrText xml:space="preserve"> &lt; </w:instrText>
    </w:r>
    <w:r w:rsidR="00F37DB1">
      <w:rPr>
        <w:sz w:val="22"/>
        <w:szCs w:val="22"/>
      </w:rPr>
      <w:fldChar w:fldCharType="begin"/>
    </w:r>
    <w:r>
      <w:rPr>
        <w:sz w:val="22"/>
        <w:szCs w:val="22"/>
      </w:rPr>
      <w:instrText xml:space="preserve"> NUMPAGES </w:instrText>
    </w:r>
    <w:r w:rsidR="00F37DB1">
      <w:rPr>
        <w:sz w:val="22"/>
        <w:szCs w:val="22"/>
      </w:rPr>
      <w:fldChar w:fldCharType="separate"/>
    </w:r>
    <w:r w:rsidR="006B0392">
      <w:rPr>
        <w:noProof/>
        <w:sz w:val="22"/>
        <w:szCs w:val="22"/>
      </w:rPr>
      <w:instrText>1</w:instrText>
    </w:r>
    <w:r w:rsidR="00F37DB1">
      <w:rPr>
        <w:sz w:val="22"/>
        <w:szCs w:val="22"/>
      </w:rPr>
      <w:fldChar w:fldCharType="end"/>
    </w:r>
    <w:r>
      <w:rPr>
        <w:sz w:val="22"/>
        <w:szCs w:val="22"/>
      </w:rPr>
      <w:instrText xml:space="preserve"> „- </w:instrText>
    </w:r>
    <w:r w:rsidR="00F37DB1">
      <w:rPr>
        <w:sz w:val="22"/>
        <w:szCs w:val="22"/>
      </w:rPr>
      <w:fldChar w:fldCharType="begin"/>
    </w:r>
    <w:r>
      <w:rPr>
        <w:sz w:val="22"/>
        <w:szCs w:val="22"/>
      </w:rPr>
      <w:instrText xml:space="preserve"> =</w:instrText>
    </w:r>
    <w:r w:rsidR="00F37DB1">
      <w:rPr>
        <w:sz w:val="22"/>
        <w:szCs w:val="22"/>
      </w:rPr>
      <w:fldChar w:fldCharType="begin"/>
    </w:r>
    <w:r>
      <w:rPr>
        <w:sz w:val="22"/>
        <w:szCs w:val="22"/>
      </w:rPr>
      <w:instrText xml:space="preserve"> PAGE </w:instrText>
    </w:r>
    <w:r w:rsidR="00F37DB1">
      <w:rPr>
        <w:sz w:val="22"/>
        <w:szCs w:val="22"/>
      </w:rPr>
      <w:fldChar w:fldCharType="separate"/>
    </w:r>
    <w:r>
      <w:rPr>
        <w:noProof/>
        <w:sz w:val="22"/>
        <w:szCs w:val="22"/>
      </w:rPr>
      <w:instrText>2</w:instrText>
    </w:r>
    <w:r w:rsidR="00F37DB1">
      <w:rPr>
        <w:sz w:val="22"/>
        <w:szCs w:val="22"/>
      </w:rPr>
      <w:fldChar w:fldCharType="end"/>
    </w:r>
    <w:r>
      <w:rPr>
        <w:sz w:val="22"/>
        <w:szCs w:val="22"/>
      </w:rPr>
      <w:instrText xml:space="preserve"> +1</w:instrText>
    </w:r>
    <w:r w:rsidR="00F37DB1">
      <w:rPr>
        <w:sz w:val="22"/>
        <w:szCs w:val="22"/>
      </w:rPr>
      <w:fldChar w:fldCharType="separate"/>
    </w:r>
    <w:r>
      <w:rPr>
        <w:noProof/>
        <w:sz w:val="22"/>
        <w:szCs w:val="22"/>
      </w:rPr>
      <w:instrText>3</w:instrText>
    </w:r>
    <w:r w:rsidR="00F37DB1">
      <w:rPr>
        <w:sz w:val="22"/>
        <w:szCs w:val="22"/>
      </w:rPr>
      <w:fldChar w:fldCharType="end"/>
    </w:r>
    <w:r>
      <w:rPr>
        <w:sz w:val="22"/>
        <w:szCs w:val="22"/>
      </w:rPr>
      <w:instrText xml:space="preserve"> -„</w:instrText>
    </w:r>
    <w:r w:rsidR="00F37DB1">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7D38" w:rsidRPr="005243B6" w:rsidRDefault="00EE7D38" w:rsidP="00C64A13">
    <w:pPr>
      <w:pStyle w:val="Fuzeile-Titel"/>
      <w:tabs>
        <w:tab w:val="left" w:pos="9072"/>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7E15" w:rsidRDefault="00457E15">
      <w:r>
        <w:separator/>
      </w:r>
    </w:p>
  </w:footnote>
  <w:footnote w:type="continuationSeparator" w:id="0">
    <w:p w:rsidR="00457E15" w:rsidRDefault="00457E15">
      <w:r>
        <w:continuationSeparator/>
      </w:r>
    </w:p>
  </w:footnote>
  <w:footnote w:id="1">
    <w:p w:rsidR="007C704D" w:rsidRPr="006719CA" w:rsidRDefault="007C704D" w:rsidP="00641246">
      <w:pPr>
        <w:widowControl w:val="0"/>
        <w:rPr>
          <w:rFonts w:ascii="Garamond" w:hAnsi="Garamond"/>
          <w:sz w:val="16"/>
          <w:szCs w:val="16"/>
          <w:lang w:val="lt-LT"/>
        </w:rPr>
      </w:pPr>
      <w:r w:rsidRPr="006719CA">
        <w:rPr>
          <w:rStyle w:val="FootnoteReference"/>
          <w:rFonts w:ascii="Garamond" w:hAnsi="Garamond"/>
          <w:sz w:val="16"/>
          <w:szCs w:val="16"/>
        </w:rPr>
        <w:footnoteRef/>
      </w:r>
      <w:r w:rsidRPr="007E1B3F">
        <w:rPr>
          <w:rStyle w:val="FootnoteReference"/>
          <w:rFonts w:ascii="Garamond" w:hAnsi="Garamond"/>
          <w:sz w:val="16"/>
          <w:szCs w:val="16"/>
        </w:rPr>
        <w:t xml:space="preserve"> </w:t>
      </w:r>
      <w:r w:rsidRPr="007E1B3F">
        <w:rPr>
          <w:rFonts w:ascii="Garamond" w:hAnsi="Garamond"/>
          <w:sz w:val="16"/>
          <w:szCs w:val="16"/>
          <w:lang w:val="lt-LT"/>
        </w:rPr>
        <w:t>Pagal Reglamento 2(19) straipsnį „gamintojas“ – fizinis arba juridinis asmuo, kuris gamina statybos produktą arba kuris užsako suprojektuoti ar pagaminti tokį produktą ir parduoda tą produktą savo vardu arba naudodamas savo prekės ženklą. Statybos produkto gamybos vieta (-os) arba komplekto gamybos atveju komponentų gamybos vietos nurodomos 8 punkte</w:t>
      </w:r>
    </w:p>
  </w:footnote>
  <w:footnote w:id="2">
    <w:p w:rsidR="007C704D" w:rsidRPr="00AE463B" w:rsidRDefault="007C704D" w:rsidP="007E1B3F">
      <w:pPr>
        <w:rPr>
          <w:rStyle w:val="FootnoteReference"/>
          <w:rFonts w:ascii="Garamond" w:hAnsi="Garamond"/>
          <w:b/>
          <w:bCs/>
          <w:position w:val="0"/>
          <w:lang w:val="lt-LT"/>
        </w:rPr>
      </w:pPr>
      <w:r w:rsidRPr="007E1B3F">
        <w:rPr>
          <w:rStyle w:val="FootnoteReference"/>
          <w:rFonts w:ascii="Garamond" w:hAnsi="Garamond"/>
          <w:position w:val="12"/>
          <w:sz w:val="16"/>
          <w:szCs w:val="16"/>
        </w:rPr>
        <w:footnoteRef/>
      </w:r>
      <w:r>
        <w:rPr>
          <w:rStyle w:val="FootnoteReference"/>
          <w:rFonts w:ascii="Garamond" w:hAnsi="Garamond"/>
          <w:sz w:val="16"/>
          <w:szCs w:val="16"/>
          <w:lang w:val="lt-LT"/>
        </w:rPr>
        <w:t xml:space="preserve"> </w:t>
      </w:r>
      <w:r w:rsidRPr="00AE463B">
        <w:rPr>
          <w:rStyle w:val="FootnoteReference"/>
          <w:rFonts w:ascii="Garamond" w:hAnsi="Garamond"/>
          <w:position w:val="0"/>
          <w:sz w:val="16"/>
          <w:szCs w:val="16"/>
          <w:lang w:val="lt-LT"/>
        </w:rPr>
        <w:t>Kai tinka, gamintojo įgaliotas atstovas įsisteigęs Europos bendrijoje; kai paraišką pateikia įgaliotas atstovas, reikia pateikti gamintojo įgaliojimą</w:t>
      </w:r>
      <w:r w:rsidRPr="00AE463B">
        <w:rPr>
          <w:rStyle w:val="FootnoteReference"/>
          <w:rFonts w:ascii="Garamond" w:hAnsi="Garamond"/>
          <w:position w:val="0"/>
          <w:sz w:val="16"/>
          <w:szCs w:val="16"/>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ocumentProtection w:edit="forms" w:enforcement="0"/>
  <w:defaultTabStop w:val="709"/>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numFmt w:val="decimal"/>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_Type" w:val="0.1e ETAAntragsformular"/>
    <w:docVar w:name="Macro_DIBt" w:val="ETAAntragsformular"/>
    <w:docVar w:name="Macro_LNX" w:val="ETAAntragsformular"/>
  </w:docVars>
  <w:rsids>
    <w:rsidRoot w:val="00CE3106"/>
    <w:rsid w:val="00022833"/>
    <w:rsid w:val="00023135"/>
    <w:rsid w:val="00052356"/>
    <w:rsid w:val="000C61D8"/>
    <w:rsid w:val="000F6C11"/>
    <w:rsid w:val="00114CE4"/>
    <w:rsid w:val="001352D2"/>
    <w:rsid w:val="00143170"/>
    <w:rsid w:val="00145740"/>
    <w:rsid w:val="00150A4D"/>
    <w:rsid w:val="0016051F"/>
    <w:rsid w:val="00164B74"/>
    <w:rsid w:val="00166232"/>
    <w:rsid w:val="00166E25"/>
    <w:rsid w:val="001679BB"/>
    <w:rsid w:val="001721D3"/>
    <w:rsid w:val="001930FC"/>
    <w:rsid w:val="001A5EB1"/>
    <w:rsid w:val="001C4237"/>
    <w:rsid w:val="001F3E67"/>
    <w:rsid w:val="002207EF"/>
    <w:rsid w:val="00235786"/>
    <w:rsid w:val="00242176"/>
    <w:rsid w:val="00274499"/>
    <w:rsid w:val="002846F1"/>
    <w:rsid w:val="00284E14"/>
    <w:rsid w:val="002A4840"/>
    <w:rsid w:val="002C3FDD"/>
    <w:rsid w:val="002E189F"/>
    <w:rsid w:val="002E271D"/>
    <w:rsid w:val="002F48F0"/>
    <w:rsid w:val="003068B2"/>
    <w:rsid w:val="00317DA6"/>
    <w:rsid w:val="00333C09"/>
    <w:rsid w:val="00333FB1"/>
    <w:rsid w:val="0033487E"/>
    <w:rsid w:val="00337AD7"/>
    <w:rsid w:val="00345D2B"/>
    <w:rsid w:val="00361980"/>
    <w:rsid w:val="00377248"/>
    <w:rsid w:val="003A1A75"/>
    <w:rsid w:val="003C62E6"/>
    <w:rsid w:val="003E2893"/>
    <w:rsid w:val="003E395C"/>
    <w:rsid w:val="003F4562"/>
    <w:rsid w:val="00410BDA"/>
    <w:rsid w:val="00422E27"/>
    <w:rsid w:val="00446A29"/>
    <w:rsid w:val="00457E15"/>
    <w:rsid w:val="0047096B"/>
    <w:rsid w:val="004756C9"/>
    <w:rsid w:val="004973D6"/>
    <w:rsid w:val="004B764B"/>
    <w:rsid w:val="004D4204"/>
    <w:rsid w:val="004E39A2"/>
    <w:rsid w:val="004F6AAF"/>
    <w:rsid w:val="004F76E3"/>
    <w:rsid w:val="0051595E"/>
    <w:rsid w:val="00520853"/>
    <w:rsid w:val="005243B6"/>
    <w:rsid w:val="0054469C"/>
    <w:rsid w:val="00570F5C"/>
    <w:rsid w:val="00575661"/>
    <w:rsid w:val="00576CF1"/>
    <w:rsid w:val="005A684A"/>
    <w:rsid w:val="005C7C09"/>
    <w:rsid w:val="005D38B9"/>
    <w:rsid w:val="005D5319"/>
    <w:rsid w:val="00626B4F"/>
    <w:rsid w:val="00627268"/>
    <w:rsid w:val="006360A3"/>
    <w:rsid w:val="00641246"/>
    <w:rsid w:val="006719CA"/>
    <w:rsid w:val="006A3D0E"/>
    <w:rsid w:val="006B0392"/>
    <w:rsid w:val="006C0808"/>
    <w:rsid w:val="006C6CEB"/>
    <w:rsid w:val="006D763E"/>
    <w:rsid w:val="0070030D"/>
    <w:rsid w:val="007115D5"/>
    <w:rsid w:val="00721FCB"/>
    <w:rsid w:val="00734E91"/>
    <w:rsid w:val="00743C15"/>
    <w:rsid w:val="007519F8"/>
    <w:rsid w:val="00752141"/>
    <w:rsid w:val="00753F85"/>
    <w:rsid w:val="00760D55"/>
    <w:rsid w:val="007639E9"/>
    <w:rsid w:val="0077778E"/>
    <w:rsid w:val="007877FD"/>
    <w:rsid w:val="007A7C13"/>
    <w:rsid w:val="007C0527"/>
    <w:rsid w:val="007C704D"/>
    <w:rsid w:val="007D441D"/>
    <w:rsid w:val="007E1B3F"/>
    <w:rsid w:val="007E6C3B"/>
    <w:rsid w:val="0082174A"/>
    <w:rsid w:val="0082581B"/>
    <w:rsid w:val="008338C4"/>
    <w:rsid w:val="0083791D"/>
    <w:rsid w:val="00852B08"/>
    <w:rsid w:val="00860450"/>
    <w:rsid w:val="00867D48"/>
    <w:rsid w:val="0088720C"/>
    <w:rsid w:val="0089306C"/>
    <w:rsid w:val="008973D4"/>
    <w:rsid w:val="008A35EE"/>
    <w:rsid w:val="008A7C5F"/>
    <w:rsid w:val="008C75FE"/>
    <w:rsid w:val="008F1CF9"/>
    <w:rsid w:val="00902B45"/>
    <w:rsid w:val="00910929"/>
    <w:rsid w:val="00913AAF"/>
    <w:rsid w:val="00961493"/>
    <w:rsid w:val="00970976"/>
    <w:rsid w:val="00971F31"/>
    <w:rsid w:val="00972D4C"/>
    <w:rsid w:val="009A3E2D"/>
    <w:rsid w:val="009B29C9"/>
    <w:rsid w:val="009C03E7"/>
    <w:rsid w:val="009D4C47"/>
    <w:rsid w:val="009E6EDD"/>
    <w:rsid w:val="00A062C9"/>
    <w:rsid w:val="00A25A9F"/>
    <w:rsid w:val="00A304E2"/>
    <w:rsid w:val="00A317C6"/>
    <w:rsid w:val="00A44AD4"/>
    <w:rsid w:val="00A4621D"/>
    <w:rsid w:val="00AB3BC9"/>
    <w:rsid w:val="00AD1E86"/>
    <w:rsid w:val="00AD32F7"/>
    <w:rsid w:val="00AE463B"/>
    <w:rsid w:val="00AE7FB2"/>
    <w:rsid w:val="00AF6B32"/>
    <w:rsid w:val="00B3108A"/>
    <w:rsid w:val="00B3326A"/>
    <w:rsid w:val="00B37BD0"/>
    <w:rsid w:val="00B37FB6"/>
    <w:rsid w:val="00B415EB"/>
    <w:rsid w:val="00B578F7"/>
    <w:rsid w:val="00B63379"/>
    <w:rsid w:val="00B94ED0"/>
    <w:rsid w:val="00BB4912"/>
    <w:rsid w:val="00BC5B64"/>
    <w:rsid w:val="00BC750C"/>
    <w:rsid w:val="00BE1E29"/>
    <w:rsid w:val="00BF7E22"/>
    <w:rsid w:val="00C12C7B"/>
    <w:rsid w:val="00C214B2"/>
    <w:rsid w:val="00C34697"/>
    <w:rsid w:val="00C40099"/>
    <w:rsid w:val="00C46608"/>
    <w:rsid w:val="00C55669"/>
    <w:rsid w:val="00C64A13"/>
    <w:rsid w:val="00C95244"/>
    <w:rsid w:val="00CA53AC"/>
    <w:rsid w:val="00CC497C"/>
    <w:rsid w:val="00CC779B"/>
    <w:rsid w:val="00CE3106"/>
    <w:rsid w:val="00CF0E15"/>
    <w:rsid w:val="00CF5ED6"/>
    <w:rsid w:val="00D068D6"/>
    <w:rsid w:val="00D17F92"/>
    <w:rsid w:val="00D26C08"/>
    <w:rsid w:val="00D34234"/>
    <w:rsid w:val="00D34397"/>
    <w:rsid w:val="00D603A7"/>
    <w:rsid w:val="00D8601C"/>
    <w:rsid w:val="00D92966"/>
    <w:rsid w:val="00D95F99"/>
    <w:rsid w:val="00DA3684"/>
    <w:rsid w:val="00DB19CE"/>
    <w:rsid w:val="00DB51D4"/>
    <w:rsid w:val="00DC661C"/>
    <w:rsid w:val="00DD04E2"/>
    <w:rsid w:val="00DD362A"/>
    <w:rsid w:val="00DF2754"/>
    <w:rsid w:val="00DF3716"/>
    <w:rsid w:val="00E072CC"/>
    <w:rsid w:val="00E60904"/>
    <w:rsid w:val="00E965FF"/>
    <w:rsid w:val="00EA0969"/>
    <w:rsid w:val="00EE7D38"/>
    <w:rsid w:val="00F04BB0"/>
    <w:rsid w:val="00F16887"/>
    <w:rsid w:val="00F23444"/>
    <w:rsid w:val="00F25690"/>
    <w:rsid w:val="00F32D08"/>
    <w:rsid w:val="00F37DB1"/>
    <w:rsid w:val="00F75B26"/>
    <w:rsid w:val="00FA7247"/>
    <w:rsid w:val="00FB7094"/>
    <w:rsid w:val="00FD173A"/>
    <w:rsid w:val="00FE0898"/>
    <w:rsid w:val="00FE6847"/>
  </w:rsids>
  <m:mathPr>
    <m:mathFont m:val="Cambria Math"/>
    <m:brkBin m:val="before"/>
    <m:brkBinSub m:val="--"/>
    <m:smallFrac m:val="0"/>
    <m:dispDef/>
    <m:lMargin m:val="0"/>
    <m:rMargin m:val="0"/>
    <m:defJc m:val="centerGroup"/>
    <m:wrapIndent m:val="1440"/>
    <m:intLim m:val="subSup"/>
    <m:naryLim m:val="undOvr"/>
  </m:mathPr>
  <w:themeFontLang w:val="ga-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6838BE"/>
  <w15:docId w15:val="{297B775B-520D-4608-BE9A-2F941448C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ga-IE" w:eastAsia="ga-IE"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4204"/>
    <w:pPr>
      <w:autoSpaceDE w:val="0"/>
      <w:autoSpaceDN w:val="0"/>
    </w:pPr>
    <w:rPr>
      <w:rFonts w:ascii="Arial" w:hAnsi="Arial" w:cs="Arial"/>
      <w:sz w:val="22"/>
      <w:szCs w:val="22"/>
      <w:lang w:val="de-DE"/>
    </w:rPr>
  </w:style>
  <w:style w:type="paragraph" w:styleId="Heading1">
    <w:name w:val="heading 1"/>
    <w:basedOn w:val="Normal"/>
    <w:next w:val="Heading2"/>
    <w:link w:val="Heading1Char"/>
    <w:uiPriority w:val="99"/>
    <w:qFormat/>
    <w:rsid w:val="004D4204"/>
    <w:pPr>
      <w:keepNext/>
      <w:spacing w:before="240"/>
      <w:ind w:hanging="993"/>
      <w:outlineLvl w:val="0"/>
    </w:pPr>
    <w:rPr>
      <w:kern w:val="28"/>
      <w:sz w:val="28"/>
      <w:szCs w:val="28"/>
    </w:rPr>
  </w:style>
  <w:style w:type="paragraph" w:styleId="Heading2">
    <w:name w:val="heading 2"/>
    <w:basedOn w:val="Heading1"/>
    <w:next w:val="Normal"/>
    <w:link w:val="Heading2Char"/>
    <w:uiPriority w:val="99"/>
    <w:qFormat/>
    <w:rsid w:val="004D4204"/>
    <w:pPr>
      <w:outlineLvl w:val="1"/>
    </w:pPr>
  </w:style>
  <w:style w:type="paragraph" w:styleId="Heading3">
    <w:name w:val="heading 3"/>
    <w:basedOn w:val="Heading2"/>
    <w:next w:val="Normal"/>
    <w:link w:val="Heading3Char"/>
    <w:uiPriority w:val="99"/>
    <w:qFormat/>
    <w:rsid w:val="004D4204"/>
    <w:pPr>
      <w:keepNext w:val="0"/>
      <w:spacing w:before="120" w:after="60"/>
      <w:ind w:hanging="992"/>
      <w:outlineLvl w:val="2"/>
    </w:pPr>
    <w:rPr>
      <w:sz w:val="24"/>
      <w:szCs w:val="24"/>
    </w:rPr>
  </w:style>
  <w:style w:type="paragraph" w:styleId="Heading4">
    <w:name w:val="heading 4"/>
    <w:basedOn w:val="Heading3"/>
    <w:next w:val="Normal"/>
    <w:link w:val="Heading4Char"/>
    <w:uiPriority w:val="99"/>
    <w:qFormat/>
    <w:rsid w:val="004D4204"/>
    <w:pPr>
      <w:outlineLvl w:val="3"/>
    </w:pPr>
  </w:style>
  <w:style w:type="paragraph" w:styleId="Heading5">
    <w:name w:val="heading 5"/>
    <w:basedOn w:val="Normal"/>
    <w:next w:val="Normal"/>
    <w:link w:val="Heading5Char"/>
    <w:uiPriority w:val="99"/>
    <w:qFormat/>
    <w:rsid w:val="004D4204"/>
    <w:pPr>
      <w:spacing w:before="240" w:after="60"/>
      <w:outlineLvl w:val="4"/>
    </w:pPr>
  </w:style>
  <w:style w:type="paragraph" w:styleId="Heading6">
    <w:name w:val="heading 6"/>
    <w:basedOn w:val="Normal"/>
    <w:next w:val="Normal"/>
    <w:link w:val="Heading6Char"/>
    <w:uiPriority w:val="99"/>
    <w:qFormat/>
    <w:rsid w:val="004D4204"/>
    <w:pPr>
      <w:spacing w:before="240" w:after="60"/>
      <w:ind w:left="4248" w:hanging="708"/>
      <w:outlineLvl w:val="5"/>
    </w:pPr>
    <w:rPr>
      <w:i/>
      <w:iCs/>
    </w:rPr>
  </w:style>
  <w:style w:type="paragraph" w:styleId="Heading7">
    <w:name w:val="heading 7"/>
    <w:basedOn w:val="Normal"/>
    <w:next w:val="Normal"/>
    <w:link w:val="Heading7Char"/>
    <w:uiPriority w:val="99"/>
    <w:qFormat/>
    <w:rsid w:val="004D4204"/>
    <w:pPr>
      <w:spacing w:before="240" w:after="60"/>
      <w:outlineLvl w:val="6"/>
    </w:pPr>
  </w:style>
  <w:style w:type="paragraph" w:styleId="Heading8">
    <w:name w:val="heading 8"/>
    <w:basedOn w:val="Normal"/>
    <w:next w:val="Normal"/>
    <w:link w:val="Heading8Char"/>
    <w:uiPriority w:val="99"/>
    <w:qFormat/>
    <w:rsid w:val="004D4204"/>
    <w:pPr>
      <w:spacing w:before="240" w:after="60"/>
      <w:outlineLvl w:val="7"/>
    </w:pPr>
    <w:rPr>
      <w:i/>
      <w:iCs/>
    </w:rPr>
  </w:style>
  <w:style w:type="paragraph" w:styleId="Heading9">
    <w:name w:val="heading 9"/>
    <w:basedOn w:val="Normal"/>
    <w:next w:val="Normal"/>
    <w:link w:val="Heading9Char"/>
    <w:uiPriority w:val="99"/>
    <w:qFormat/>
    <w:rsid w:val="004D4204"/>
    <w:pPr>
      <w:spacing w:before="240" w:after="60"/>
      <w:outlineLvl w:val="8"/>
    </w:pPr>
    <w:rPr>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204"/>
    <w:rPr>
      <w:rFonts w:ascii="Cambria" w:eastAsia="Times New Roman" w:hAnsi="Cambria" w:cs="Times New Roman"/>
      <w:b/>
      <w:bCs/>
      <w:kern w:val="32"/>
      <w:sz w:val="32"/>
      <w:szCs w:val="32"/>
      <w:lang w:val="de-DE"/>
    </w:rPr>
  </w:style>
  <w:style w:type="character" w:customStyle="1" w:styleId="Heading2Char">
    <w:name w:val="Heading 2 Char"/>
    <w:basedOn w:val="DefaultParagraphFont"/>
    <w:link w:val="Heading2"/>
    <w:uiPriority w:val="9"/>
    <w:semiHidden/>
    <w:rsid w:val="004D4204"/>
    <w:rPr>
      <w:rFonts w:ascii="Cambria" w:eastAsia="Times New Roman" w:hAnsi="Cambria" w:cs="Times New Roman"/>
      <w:b/>
      <w:bCs/>
      <w:i/>
      <w:iCs/>
      <w:sz w:val="28"/>
      <w:szCs w:val="28"/>
      <w:lang w:val="de-DE"/>
    </w:rPr>
  </w:style>
  <w:style w:type="character" w:customStyle="1" w:styleId="Heading3Char">
    <w:name w:val="Heading 3 Char"/>
    <w:basedOn w:val="DefaultParagraphFont"/>
    <w:link w:val="Heading3"/>
    <w:uiPriority w:val="9"/>
    <w:semiHidden/>
    <w:rsid w:val="004D4204"/>
    <w:rPr>
      <w:rFonts w:ascii="Cambria" w:eastAsia="Times New Roman" w:hAnsi="Cambria" w:cs="Times New Roman"/>
      <w:b/>
      <w:bCs/>
      <w:sz w:val="26"/>
      <w:szCs w:val="26"/>
      <w:lang w:val="de-DE"/>
    </w:rPr>
  </w:style>
  <w:style w:type="character" w:customStyle="1" w:styleId="Heading4Char">
    <w:name w:val="Heading 4 Char"/>
    <w:basedOn w:val="DefaultParagraphFont"/>
    <w:link w:val="Heading4"/>
    <w:uiPriority w:val="9"/>
    <w:semiHidden/>
    <w:rsid w:val="004D4204"/>
    <w:rPr>
      <w:b/>
      <w:bCs/>
      <w:sz w:val="28"/>
      <w:szCs w:val="28"/>
      <w:lang w:val="de-DE"/>
    </w:rPr>
  </w:style>
  <w:style w:type="character" w:customStyle="1" w:styleId="Heading5Char">
    <w:name w:val="Heading 5 Char"/>
    <w:basedOn w:val="DefaultParagraphFont"/>
    <w:link w:val="Heading5"/>
    <w:uiPriority w:val="9"/>
    <w:semiHidden/>
    <w:rsid w:val="004D4204"/>
    <w:rPr>
      <w:b/>
      <w:bCs/>
      <w:i/>
      <w:iCs/>
      <w:sz w:val="26"/>
      <w:szCs w:val="26"/>
      <w:lang w:val="de-DE"/>
    </w:rPr>
  </w:style>
  <w:style w:type="character" w:customStyle="1" w:styleId="Heading6Char">
    <w:name w:val="Heading 6 Char"/>
    <w:basedOn w:val="DefaultParagraphFont"/>
    <w:link w:val="Heading6"/>
    <w:uiPriority w:val="9"/>
    <w:semiHidden/>
    <w:rsid w:val="004D4204"/>
    <w:rPr>
      <w:b/>
      <w:bCs/>
      <w:lang w:val="de-DE"/>
    </w:rPr>
  </w:style>
  <w:style w:type="character" w:customStyle="1" w:styleId="Heading7Char">
    <w:name w:val="Heading 7 Char"/>
    <w:basedOn w:val="DefaultParagraphFont"/>
    <w:link w:val="Heading7"/>
    <w:uiPriority w:val="9"/>
    <w:semiHidden/>
    <w:rsid w:val="004D4204"/>
    <w:rPr>
      <w:sz w:val="24"/>
      <w:szCs w:val="24"/>
      <w:lang w:val="de-DE"/>
    </w:rPr>
  </w:style>
  <w:style w:type="character" w:customStyle="1" w:styleId="Heading8Char">
    <w:name w:val="Heading 8 Char"/>
    <w:basedOn w:val="DefaultParagraphFont"/>
    <w:link w:val="Heading8"/>
    <w:uiPriority w:val="9"/>
    <w:semiHidden/>
    <w:rsid w:val="004D4204"/>
    <w:rPr>
      <w:i/>
      <w:iCs/>
      <w:sz w:val="24"/>
      <w:szCs w:val="24"/>
      <w:lang w:val="de-DE"/>
    </w:rPr>
  </w:style>
  <w:style w:type="character" w:customStyle="1" w:styleId="Heading9Char">
    <w:name w:val="Heading 9 Char"/>
    <w:basedOn w:val="DefaultParagraphFont"/>
    <w:link w:val="Heading9"/>
    <w:uiPriority w:val="9"/>
    <w:semiHidden/>
    <w:rsid w:val="004D4204"/>
    <w:rPr>
      <w:rFonts w:ascii="Cambria" w:eastAsia="Times New Roman" w:hAnsi="Cambria" w:cs="Times New Roman"/>
      <w:lang w:val="de-DE"/>
    </w:rPr>
  </w:style>
  <w:style w:type="paragraph" w:styleId="Salutation">
    <w:name w:val="Salutation"/>
    <w:basedOn w:val="Normal"/>
    <w:next w:val="Normal"/>
    <w:link w:val="SalutationChar"/>
    <w:uiPriority w:val="99"/>
    <w:rsid w:val="004D4204"/>
    <w:pPr>
      <w:spacing w:before="480" w:after="240"/>
      <w:ind w:right="454"/>
    </w:pPr>
  </w:style>
  <w:style w:type="character" w:customStyle="1" w:styleId="SalutationChar">
    <w:name w:val="Salutation Char"/>
    <w:basedOn w:val="DefaultParagraphFont"/>
    <w:link w:val="Salutation"/>
    <w:uiPriority w:val="99"/>
    <w:semiHidden/>
    <w:rsid w:val="004D4204"/>
    <w:rPr>
      <w:rFonts w:ascii="Arial" w:hAnsi="Arial" w:cs="Arial"/>
      <w:lang w:val="de-DE"/>
    </w:rPr>
  </w:style>
  <w:style w:type="paragraph" w:customStyle="1" w:styleId="Anschrift">
    <w:name w:val="Anschrift"/>
    <w:basedOn w:val="Normal"/>
    <w:uiPriority w:val="99"/>
    <w:rsid w:val="004D4204"/>
    <w:pPr>
      <w:tabs>
        <w:tab w:val="left" w:pos="3260"/>
        <w:tab w:val="left" w:pos="6379"/>
        <w:tab w:val="left" w:pos="7655"/>
      </w:tabs>
    </w:pPr>
    <w:rPr>
      <w:sz w:val="21"/>
      <w:szCs w:val="21"/>
    </w:rPr>
  </w:style>
  <w:style w:type="paragraph" w:customStyle="1" w:styleId="Betreff">
    <w:name w:val="Betreff"/>
    <w:basedOn w:val="Normal"/>
    <w:next w:val="Normal"/>
    <w:uiPriority w:val="99"/>
    <w:rsid w:val="004D4204"/>
    <w:pPr>
      <w:spacing w:before="240"/>
      <w:ind w:left="851" w:hanging="851"/>
    </w:pPr>
  </w:style>
  <w:style w:type="paragraph" w:customStyle="1" w:styleId="Brief-Absender">
    <w:name w:val="Brief-Absender"/>
    <w:basedOn w:val="Normal"/>
    <w:uiPriority w:val="99"/>
    <w:rsid w:val="004D4204"/>
    <w:pPr>
      <w:tabs>
        <w:tab w:val="right" w:pos="9498"/>
      </w:tabs>
      <w:spacing w:before="1500"/>
    </w:pPr>
    <w:rPr>
      <w:sz w:val="12"/>
      <w:szCs w:val="12"/>
    </w:rPr>
  </w:style>
  <w:style w:type="paragraph" w:customStyle="1" w:styleId="Brief-Anstaltdes">
    <w:name w:val="Brief-Anstalt des ..."/>
    <w:basedOn w:val="Normal"/>
    <w:uiPriority w:val="99"/>
    <w:rsid w:val="004D4204"/>
    <w:pPr>
      <w:tabs>
        <w:tab w:val="right" w:pos="9498"/>
      </w:tabs>
    </w:pPr>
    <w:rPr>
      <w:b/>
      <w:bCs/>
      <w:sz w:val="23"/>
      <w:szCs w:val="23"/>
    </w:rPr>
  </w:style>
  <w:style w:type="paragraph" w:customStyle="1" w:styleId="Brief-BERLIN">
    <w:name w:val="Brief-BERLIN"/>
    <w:basedOn w:val="Normal"/>
    <w:uiPriority w:val="99"/>
    <w:rsid w:val="004D4204"/>
    <w:pPr>
      <w:tabs>
        <w:tab w:val="right" w:pos="9498"/>
      </w:tabs>
      <w:ind w:left="-70" w:firstLine="992"/>
    </w:pPr>
    <w:rPr>
      <w:b/>
      <w:bCs/>
      <w:sz w:val="54"/>
      <w:szCs w:val="54"/>
    </w:rPr>
  </w:style>
  <w:style w:type="paragraph" w:customStyle="1" w:styleId="Brief-DIBt">
    <w:name w:val="Brief-DIBt"/>
    <w:basedOn w:val="Normal"/>
    <w:uiPriority w:val="99"/>
    <w:rsid w:val="004D4204"/>
    <w:pPr>
      <w:tabs>
        <w:tab w:val="right" w:pos="9498"/>
      </w:tabs>
      <w:ind w:right="-353"/>
    </w:pPr>
    <w:rPr>
      <w:b/>
      <w:bCs/>
      <w:spacing w:val="6"/>
      <w:sz w:val="36"/>
      <w:szCs w:val="36"/>
    </w:rPr>
  </w:style>
  <w:style w:type="paragraph" w:customStyle="1" w:styleId="Brief-Fuzeile">
    <w:name w:val="Brief-Fußzeile"/>
    <w:basedOn w:val="Normal"/>
    <w:uiPriority w:val="99"/>
    <w:rsid w:val="004D4204"/>
    <w:pPr>
      <w:tabs>
        <w:tab w:val="left" w:pos="2693"/>
        <w:tab w:val="left" w:pos="4536"/>
        <w:tab w:val="left" w:pos="6095"/>
        <w:tab w:val="left" w:pos="7655"/>
        <w:tab w:val="left" w:pos="8363"/>
      </w:tabs>
    </w:pPr>
    <w:rPr>
      <w:sz w:val="12"/>
      <w:szCs w:val="12"/>
    </w:rPr>
  </w:style>
  <w:style w:type="paragraph" w:styleId="Header">
    <w:name w:val="header"/>
    <w:basedOn w:val="Normal"/>
    <w:link w:val="HeaderChar"/>
    <w:uiPriority w:val="99"/>
    <w:rsid w:val="004D4204"/>
    <w:pPr>
      <w:tabs>
        <w:tab w:val="center" w:pos="4536"/>
        <w:tab w:val="right" w:pos="9072"/>
      </w:tabs>
    </w:pPr>
  </w:style>
  <w:style w:type="character" w:customStyle="1" w:styleId="HeaderChar">
    <w:name w:val="Header Char"/>
    <w:basedOn w:val="DefaultParagraphFont"/>
    <w:link w:val="Header"/>
    <w:uiPriority w:val="99"/>
    <w:semiHidden/>
    <w:rsid w:val="004D4204"/>
    <w:rPr>
      <w:rFonts w:ascii="Arial" w:hAnsi="Arial" w:cs="Arial"/>
      <w:lang w:val="de-DE"/>
    </w:rPr>
  </w:style>
  <w:style w:type="paragraph" w:customStyle="1" w:styleId="Brief-Text">
    <w:name w:val="Brief-Text"/>
    <w:basedOn w:val="Normal"/>
    <w:uiPriority w:val="99"/>
    <w:rsid w:val="004D4204"/>
    <w:pPr>
      <w:jc w:val="both"/>
    </w:pPr>
    <w:rPr>
      <w:sz w:val="24"/>
      <w:szCs w:val="24"/>
    </w:rPr>
  </w:style>
  <w:style w:type="paragraph" w:customStyle="1" w:styleId="Brief-Wegengleitender">
    <w:name w:val="Brief-Wegen gleitender ..."/>
    <w:basedOn w:val="Normal"/>
    <w:uiPriority w:val="99"/>
    <w:rsid w:val="004D4204"/>
    <w:pPr>
      <w:tabs>
        <w:tab w:val="left" w:pos="572"/>
        <w:tab w:val="left" w:pos="3260"/>
        <w:tab w:val="left" w:pos="6379"/>
        <w:tab w:val="left" w:pos="7655"/>
      </w:tabs>
    </w:pPr>
    <w:rPr>
      <w:sz w:val="14"/>
      <w:szCs w:val="14"/>
    </w:rPr>
  </w:style>
  <w:style w:type="paragraph" w:customStyle="1" w:styleId="DIBt-Kopf">
    <w:name w:val="DIBt-Kopf"/>
    <w:basedOn w:val="Normal"/>
    <w:uiPriority w:val="99"/>
    <w:rsid w:val="004D4204"/>
    <w:pPr>
      <w:spacing w:before="120" w:after="100"/>
      <w:ind w:right="-1"/>
      <w:jc w:val="center"/>
    </w:pPr>
    <w:rPr>
      <w:spacing w:val="-30"/>
      <w:sz w:val="40"/>
      <w:szCs w:val="40"/>
    </w:rPr>
  </w:style>
  <w:style w:type="paragraph" w:styleId="Footer">
    <w:name w:val="footer"/>
    <w:basedOn w:val="Normal"/>
    <w:link w:val="FooterChar"/>
    <w:uiPriority w:val="99"/>
    <w:rsid w:val="004D4204"/>
    <w:pPr>
      <w:tabs>
        <w:tab w:val="center" w:pos="4536"/>
        <w:tab w:val="right" w:pos="9072"/>
      </w:tabs>
    </w:pPr>
    <w:rPr>
      <w:sz w:val="24"/>
      <w:szCs w:val="24"/>
    </w:rPr>
  </w:style>
  <w:style w:type="character" w:customStyle="1" w:styleId="FooterChar">
    <w:name w:val="Footer Char"/>
    <w:basedOn w:val="DefaultParagraphFont"/>
    <w:link w:val="Footer"/>
    <w:uiPriority w:val="99"/>
    <w:semiHidden/>
    <w:rsid w:val="004D4204"/>
    <w:rPr>
      <w:rFonts w:ascii="Arial" w:hAnsi="Arial" w:cs="Arial"/>
      <w:lang w:val="de-DE"/>
    </w:rPr>
  </w:style>
  <w:style w:type="paragraph" w:customStyle="1" w:styleId="Geschftszeichenzeile">
    <w:name w:val="Geschäftszeichenzeile"/>
    <w:basedOn w:val="Normal"/>
    <w:uiPriority w:val="99"/>
    <w:rsid w:val="004D4204"/>
    <w:pPr>
      <w:tabs>
        <w:tab w:val="left" w:pos="3260"/>
        <w:tab w:val="left" w:pos="5812"/>
        <w:tab w:val="left" w:pos="7655"/>
      </w:tabs>
      <w:spacing w:after="240"/>
    </w:pPr>
    <w:rPr>
      <w:sz w:val="12"/>
      <w:szCs w:val="12"/>
    </w:rPr>
  </w:style>
  <w:style w:type="character" w:styleId="PageNumber">
    <w:name w:val="page number"/>
    <w:basedOn w:val="DefaultParagraphFont"/>
    <w:uiPriority w:val="99"/>
    <w:rsid w:val="004D4204"/>
  </w:style>
  <w:style w:type="paragraph" w:customStyle="1" w:styleId="Ebene5">
    <w:name w:val="Ebene 5"/>
    <w:basedOn w:val="Heading5"/>
    <w:uiPriority w:val="99"/>
    <w:rsid w:val="004D4204"/>
    <w:pPr>
      <w:ind w:left="1418" w:hanging="425"/>
      <w:jc w:val="both"/>
      <w:outlineLvl w:val="9"/>
    </w:pPr>
    <w:rPr>
      <w:sz w:val="24"/>
      <w:szCs w:val="24"/>
    </w:rPr>
  </w:style>
  <w:style w:type="paragraph" w:styleId="FootnoteText">
    <w:name w:val="footnote text"/>
    <w:basedOn w:val="Normal"/>
    <w:link w:val="FootnoteTextChar"/>
    <w:uiPriority w:val="99"/>
    <w:rsid w:val="004D4204"/>
    <w:pPr>
      <w:ind w:left="851" w:hanging="851"/>
      <w:jc w:val="both"/>
    </w:pPr>
    <w:rPr>
      <w:sz w:val="18"/>
      <w:szCs w:val="18"/>
    </w:rPr>
  </w:style>
  <w:style w:type="character" w:customStyle="1" w:styleId="FootnoteTextChar">
    <w:name w:val="Footnote Text Char"/>
    <w:basedOn w:val="DefaultParagraphFont"/>
    <w:link w:val="FootnoteText"/>
    <w:uiPriority w:val="99"/>
    <w:semiHidden/>
    <w:rsid w:val="004D4204"/>
    <w:rPr>
      <w:rFonts w:ascii="Arial" w:hAnsi="Arial" w:cs="Arial"/>
      <w:sz w:val="20"/>
      <w:szCs w:val="20"/>
      <w:lang w:val="de-DE"/>
    </w:rPr>
  </w:style>
  <w:style w:type="character" w:styleId="FootnoteReference">
    <w:name w:val="footnote reference"/>
    <w:basedOn w:val="DefaultParagraphFont"/>
    <w:uiPriority w:val="99"/>
    <w:rsid w:val="004D4204"/>
    <w:rPr>
      <w:rFonts w:ascii="Arial" w:hAnsi="Arial" w:cs="Arial"/>
      <w:color w:val="auto"/>
      <w:position w:val="6"/>
      <w:sz w:val="18"/>
      <w:szCs w:val="18"/>
      <w:u w:val="none"/>
      <w:vertAlign w:val="baseline"/>
      <w:lang w:val="de-DE"/>
    </w:rPr>
  </w:style>
  <w:style w:type="paragraph" w:customStyle="1" w:styleId="berschrift">
    <w:name w:val="Überschrift"/>
    <w:basedOn w:val="Heading1"/>
    <w:next w:val="Normal"/>
    <w:uiPriority w:val="99"/>
    <w:rsid w:val="004D4204"/>
    <w:pPr>
      <w:spacing w:before="120" w:after="480"/>
      <w:ind w:firstLine="0"/>
      <w:jc w:val="center"/>
      <w:outlineLvl w:val="9"/>
    </w:pPr>
    <w:rPr>
      <w:caps/>
      <w:kern w:val="0"/>
      <w:sz w:val="32"/>
      <w:szCs w:val="32"/>
    </w:rPr>
  </w:style>
  <w:style w:type="paragraph" w:customStyle="1" w:styleId="Ebene6">
    <w:name w:val="Ebene 6"/>
    <w:basedOn w:val="Ebene5"/>
    <w:uiPriority w:val="99"/>
    <w:rsid w:val="004D4204"/>
    <w:pPr>
      <w:spacing w:line="288" w:lineRule="exact"/>
      <w:ind w:left="1701"/>
    </w:pPr>
  </w:style>
  <w:style w:type="paragraph" w:customStyle="1" w:styleId="Fuzeile-Titel">
    <w:name w:val="Fußzeile-Titel"/>
    <w:basedOn w:val="Normal"/>
    <w:uiPriority w:val="99"/>
    <w:rsid w:val="004D4204"/>
    <w:rPr>
      <w:sz w:val="12"/>
      <w:szCs w:val="12"/>
    </w:rPr>
  </w:style>
  <w:style w:type="paragraph" w:styleId="MacroText">
    <w:name w:val="macro"/>
    <w:link w:val="MacroTextChar"/>
    <w:uiPriority w:val="99"/>
    <w:rsid w:val="004D4204"/>
    <w:pPr>
      <w:tabs>
        <w:tab w:val="left" w:pos="480"/>
        <w:tab w:val="left" w:pos="960"/>
        <w:tab w:val="left" w:pos="1440"/>
        <w:tab w:val="left" w:pos="1920"/>
        <w:tab w:val="left" w:pos="2400"/>
        <w:tab w:val="left" w:pos="2880"/>
        <w:tab w:val="left" w:pos="3360"/>
        <w:tab w:val="left" w:pos="3840"/>
        <w:tab w:val="left" w:pos="4320"/>
      </w:tabs>
      <w:autoSpaceDE w:val="0"/>
      <w:autoSpaceDN w:val="0"/>
      <w:spacing w:line="260" w:lineRule="exact"/>
    </w:pPr>
    <w:rPr>
      <w:rFonts w:ascii="Arial" w:hAnsi="Arial" w:cs="Arial"/>
      <w:sz w:val="22"/>
      <w:szCs w:val="22"/>
      <w:lang w:val="de-DE"/>
    </w:rPr>
  </w:style>
  <w:style w:type="character" w:customStyle="1" w:styleId="MacroTextChar">
    <w:name w:val="Macro Text Char"/>
    <w:basedOn w:val="DefaultParagraphFont"/>
    <w:link w:val="MacroText"/>
    <w:uiPriority w:val="99"/>
    <w:rsid w:val="004D4204"/>
    <w:rPr>
      <w:rFonts w:ascii="Arial" w:hAnsi="Arial" w:cs="Arial"/>
      <w:sz w:val="22"/>
      <w:szCs w:val="22"/>
      <w:lang w:val="de-DE" w:eastAsia="ga-IE" w:bidi="ar-SA"/>
    </w:rPr>
  </w:style>
  <w:style w:type="paragraph" w:styleId="EndnoteText">
    <w:name w:val="endnote text"/>
    <w:basedOn w:val="Normal"/>
    <w:link w:val="EndnoteTextChar"/>
    <w:uiPriority w:val="99"/>
    <w:rsid w:val="004D4204"/>
    <w:pPr>
      <w:jc w:val="both"/>
    </w:pPr>
    <w:rPr>
      <w:sz w:val="18"/>
      <w:szCs w:val="18"/>
    </w:rPr>
  </w:style>
  <w:style w:type="character" w:customStyle="1" w:styleId="EndnoteTextChar">
    <w:name w:val="Endnote Text Char"/>
    <w:basedOn w:val="DefaultParagraphFont"/>
    <w:link w:val="EndnoteText"/>
    <w:uiPriority w:val="99"/>
    <w:semiHidden/>
    <w:rsid w:val="004D4204"/>
    <w:rPr>
      <w:rFonts w:ascii="Arial" w:hAnsi="Arial" w:cs="Arial"/>
      <w:sz w:val="20"/>
      <w:szCs w:val="20"/>
      <w:lang w:val="de-DE"/>
    </w:rPr>
  </w:style>
  <w:style w:type="character" w:styleId="EndnoteReference">
    <w:name w:val="endnote reference"/>
    <w:basedOn w:val="DefaultParagraphFont"/>
    <w:uiPriority w:val="99"/>
    <w:rsid w:val="004D4204"/>
    <w:rPr>
      <w:rFonts w:ascii="Arial" w:hAnsi="Arial" w:cs="Arial"/>
      <w:noProof/>
      <w:color w:val="auto"/>
      <w:position w:val="6"/>
      <w:sz w:val="18"/>
      <w:szCs w:val="18"/>
      <w:u w:val="none"/>
      <w:vertAlign w:val="baseline"/>
    </w:rPr>
  </w:style>
  <w:style w:type="paragraph" w:customStyle="1" w:styleId="Funotentext1">
    <w:name w:val="Fußnotentext1"/>
    <w:basedOn w:val="Normal"/>
    <w:uiPriority w:val="99"/>
    <w:rsid w:val="004D4204"/>
    <w:pPr>
      <w:ind w:left="851" w:hanging="851"/>
      <w:jc w:val="both"/>
    </w:pPr>
    <w:rPr>
      <w:sz w:val="18"/>
      <w:szCs w:val="18"/>
    </w:rPr>
  </w:style>
  <w:style w:type="paragraph" w:customStyle="1" w:styleId="Funotentext2">
    <w:name w:val="Fußnotentext2"/>
    <w:basedOn w:val="Normal"/>
    <w:uiPriority w:val="99"/>
    <w:rsid w:val="004D4204"/>
    <w:pPr>
      <w:tabs>
        <w:tab w:val="left" w:pos="567"/>
        <w:tab w:val="left" w:pos="851"/>
        <w:tab w:val="left" w:pos="1134"/>
        <w:tab w:val="left" w:pos="1701"/>
        <w:tab w:val="left" w:pos="2835"/>
      </w:tabs>
      <w:ind w:left="851"/>
      <w:jc w:val="both"/>
    </w:pPr>
    <w:rPr>
      <w:sz w:val="18"/>
      <w:szCs w:val="18"/>
    </w:rPr>
  </w:style>
  <w:style w:type="paragraph" w:styleId="BodyText">
    <w:name w:val="Body Text"/>
    <w:basedOn w:val="Normal"/>
    <w:link w:val="BodyTextChar"/>
    <w:uiPriority w:val="99"/>
    <w:rsid w:val="004D4204"/>
    <w:pPr>
      <w:tabs>
        <w:tab w:val="left" w:pos="198"/>
        <w:tab w:val="left" w:pos="426"/>
      </w:tabs>
      <w:jc w:val="center"/>
    </w:pPr>
    <w:rPr>
      <w:sz w:val="24"/>
      <w:szCs w:val="24"/>
    </w:rPr>
  </w:style>
  <w:style w:type="character" w:customStyle="1" w:styleId="BodyTextChar">
    <w:name w:val="Body Text Char"/>
    <w:basedOn w:val="DefaultParagraphFont"/>
    <w:link w:val="BodyText"/>
    <w:uiPriority w:val="99"/>
    <w:semiHidden/>
    <w:rsid w:val="004D4204"/>
    <w:rPr>
      <w:rFonts w:ascii="Arial" w:hAnsi="Arial" w:cs="Arial"/>
      <w:lang w:val="de-DE"/>
    </w:rPr>
  </w:style>
  <w:style w:type="paragraph" w:styleId="BodyText2">
    <w:name w:val="Body Text 2"/>
    <w:basedOn w:val="Normal"/>
    <w:link w:val="BodyText2Char"/>
    <w:uiPriority w:val="99"/>
    <w:rsid w:val="004D4204"/>
    <w:pPr>
      <w:tabs>
        <w:tab w:val="left" w:pos="426"/>
      </w:tabs>
      <w:ind w:left="426"/>
    </w:pPr>
    <w:rPr>
      <w:sz w:val="18"/>
      <w:szCs w:val="18"/>
      <w:lang w:val="en-GB"/>
    </w:rPr>
  </w:style>
  <w:style w:type="character" w:customStyle="1" w:styleId="BodyText2Char">
    <w:name w:val="Body Text 2 Char"/>
    <w:basedOn w:val="DefaultParagraphFont"/>
    <w:link w:val="BodyText2"/>
    <w:uiPriority w:val="99"/>
    <w:semiHidden/>
    <w:rsid w:val="004D4204"/>
    <w:rPr>
      <w:rFonts w:ascii="Arial" w:hAnsi="Arial" w:cs="Arial"/>
      <w:lang w:val="de-DE"/>
    </w:rPr>
  </w:style>
  <w:style w:type="paragraph" w:customStyle="1" w:styleId="BriefFuzeile">
    <w:name w:val="Brief_Fußzeile"/>
    <w:basedOn w:val="Fuzeile-Titel"/>
    <w:uiPriority w:val="99"/>
    <w:rsid w:val="004D4204"/>
    <w:rPr>
      <w:sz w:val="14"/>
      <w:szCs w:val="14"/>
    </w:rPr>
  </w:style>
  <w:style w:type="paragraph" w:styleId="BodyTextIndent2">
    <w:name w:val="Body Text Indent 2"/>
    <w:basedOn w:val="Normal"/>
    <w:link w:val="BodyTextIndent2Char"/>
    <w:uiPriority w:val="99"/>
    <w:rsid w:val="004D4204"/>
    <w:pPr>
      <w:tabs>
        <w:tab w:val="left" w:pos="198"/>
        <w:tab w:val="left" w:pos="567"/>
        <w:tab w:val="left" w:pos="1077"/>
      </w:tabs>
      <w:ind w:left="1077" w:hanging="1077"/>
    </w:pPr>
    <w:rPr>
      <w:sz w:val="18"/>
      <w:szCs w:val="18"/>
      <w:lang w:val="en-GB"/>
    </w:rPr>
  </w:style>
  <w:style w:type="character" w:customStyle="1" w:styleId="BodyTextIndent2Char">
    <w:name w:val="Body Text Indent 2 Char"/>
    <w:basedOn w:val="DefaultParagraphFont"/>
    <w:link w:val="BodyTextIndent2"/>
    <w:uiPriority w:val="99"/>
    <w:semiHidden/>
    <w:rsid w:val="004D4204"/>
    <w:rPr>
      <w:rFonts w:ascii="Arial" w:hAnsi="Arial" w:cs="Arial"/>
      <w:lang w:val="de-DE"/>
    </w:rPr>
  </w:style>
  <w:style w:type="paragraph" w:customStyle="1" w:styleId="CM1">
    <w:name w:val="CM1"/>
    <w:basedOn w:val="Normal"/>
    <w:next w:val="Normal"/>
    <w:uiPriority w:val="99"/>
    <w:rsid w:val="00143170"/>
    <w:pPr>
      <w:adjustRightInd w:val="0"/>
    </w:pPr>
    <w:rPr>
      <w:rFonts w:ascii="EUAlbertina" w:hAnsi="EUAlbertina" w:cs="Times New Roman"/>
      <w:sz w:val="24"/>
      <w:szCs w:val="24"/>
      <w:lang w:val="ga-IE"/>
    </w:rPr>
  </w:style>
  <w:style w:type="paragraph" w:customStyle="1" w:styleId="CM3">
    <w:name w:val="CM3"/>
    <w:basedOn w:val="Normal"/>
    <w:next w:val="Normal"/>
    <w:uiPriority w:val="99"/>
    <w:rsid w:val="00143170"/>
    <w:pPr>
      <w:adjustRightInd w:val="0"/>
    </w:pPr>
    <w:rPr>
      <w:rFonts w:ascii="EUAlbertina" w:hAnsi="EUAlbertina" w:cs="Times New Roman"/>
      <w:sz w:val="24"/>
      <w:szCs w:val="24"/>
      <w:lang w:val="ga-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305205">
      <w:bodyDiv w:val="1"/>
      <w:marLeft w:val="0"/>
      <w:marRight w:val="0"/>
      <w:marTop w:val="0"/>
      <w:marBottom w:val="0"/>
      <w:divBdr>
        <w:top w:val="none" w:sz="0" w:space="0" w:color="auto"/>
        <w:left w:val="none" w:sz="0" w:space="0" w:color="auto"/>
        <w:bottom w:val="none" w:sz="0" w:space="0" w:color="auto"/>
        <w:right w:val="none" w:sz="0" w:space="0" w:color="auto"/>
      </w:divBdr>
    </w:div>
    <w:div w:id="1675376768">
      <w:bodyDiv w:val="1"/>
      <w:marLeft w:val="0"/>
      <w:marRight w:val="0"/>
      <w:marTop w:val="0"/>
      <w:marBottom w:val="0"/>
      <w:divBdr>
        <w:top w:val="none" w:sz="0" w:space="0" w:color="auto"/>
        <w:left w:val="none" w:sz="0" w:space="0" w:color="auto"/>
        <w:bottom w:val="none" w:sz="0" w:space="0" w:color="auto"/>
        <w:right w:val="none" w:sz="0" w:space="0" w:color="auto"/>
      </w:divBdr>
      <w:divsChild>
        <w:div w:id="1391685697">
          <w:marLeft w:val="0"/>
          <w:marRight w:val="0"/>
          <w:marTop w:val="0"/>
          <w:marBottom w:val="0"/>
          <w:divBdr>
            <w:top w:val="none" w:sz="0" w:space="0" w:color="auto"/>
            <w:left w:val="none" w:sz="0" w:space="0" w:color="auto"/>
            <w:bottom w:val="none" w:sz="0" w:space="0" w:color="auto"/>
            <w:right w:val="none" w:sz="0" w:space="0" w:color="auto"/>
          </w:divBdr>
        </w:div>
        <w:div w:id="284044192">
          <w:marLeft w:val="0"/>
          <w:marRight w:val="0"/>
          <w:marTop w:val="0"/>
          <w:marBottom w:val="0"/>
          <w:divBdr>
            <w:top w:val="none" w:sz="0" w:space="0" w:color="auto"/>
            <w:left w:val="none" w:sz="0" w:space="0" w:color="auto"/>
            <w:bottom w:val="none" w:sz="0" w:space="0" w:color="auto"/>
            <w:right w:val="none" w:sz="0" w:space="0" w:color="auto"/>
          </w:divBdr>
        </w:div>
        <w:div w:id="738209505">
          <w:marLeft w:val="0"/>
          <w:marRight w:val="0"/>
          <w:marTop w:val="0"/>
          <w:marBottom w:val="0"/>
          <w:divBdr>
            <w:top w:val="none" w:sz="0" w:space="0" w:color="auto"/>
            <w:left w:val="none" w:sz="0" w:space="0" w:color="auto"/>
            <w:bottom w:val="none" w:sz="0" w:space="0" w:color="auto"/>
            <w:right w:val="none" w:sz="0" w:space="0" w:color="auto"/>
          </w:divBdr>
        </w:div>
        <w:div w:id="259416817">
          <w:marLeft w:val="0"/>
          <w:marRight w:val="0"/>
          <w:marTop w:val="0"/>
          <w:marBottom w:val="0"/>
          <w:divBdr>
            <w:top w:val="none" w:sz="0" w:space="0" w:color="auto"/>
            <w:left w:val="none" w:sz="0" w:space="0" w:color="auto"/>
            <w:bottom w:val="none" w:sz="0" w:space="0" w:color="auto"/>
            <w:right w:val="none" w:sz="0" w:space="0" w:color="auto"/>
          </w:divBdr>
        </w:div>
        <w:div w:id="1242373181">
          <w:marLeft w:val="0"/>
          <w:marRight w:val="0"/>
          <w:marTop w:val="0"/>
          <w:marBottom w:val="0"/>
          <w:divBdr>
            <w:top w:val="none" w:sz="0" w:space="0" w:color="auto"/>
            <w:left w:val="none" w:sz="0" w:space="0" w:color="auto"/>
            <w:bottom w:val="none" w:sz="0" w:space="0" w:color="auto"/>
            <w:right w:val="none" w:sz="0" w:space="0" w:color="auto"/>
          </w:divBdr>
        </w:div>
        <w:div w:id="1438987356">
          <w:marLeft w:val="0"/>
          <w:marRight w:val="0"/>
          <w:marTop w:val="0"/>
          <w:marBottom w:val="0"/>
          <w:divBdr>
            <w:top w:val="none" w:sz="0" w:space="0" w:color="auto"/>
            <w:left w:val="none" w:sz="0" w:space="0" w:color="auto"/>
            <w:bottom w:val="none" w:sz="0" w:space="0" w:color="auto"/>
            <w:right w:val="none" w:sz="0" w:space="0" w:color="auto"/>
          </w:divBdr>
        </w:div>
        <w:div w:id="1018430820">
          <w:marLeft w:val="0"/>
          <w:marRight w:val="0"/>
          <w:marTop w:val="0"/>
          <w:marBottom w:val="0"/>
          <w:divBdr>
            <w:top w:val="none" w:sz="0" w:space="0" w:color="auto"/>
            <w:left w:val="none" w:sz="0" w:space="0" w:color="auto"/>
            <w:bottom w:val="none" w:sz="0" w:space="0" w:color="auto"/>
            <w:right w:val="none" w:sz="0" w:space="0" w:color="auto"/>
          </w:divBdr>
        </w:div>
        <w:div w:id="1428967168">
          <w:marLeft w:val="0"/>
          <w:marRight w:val="0"/>
          <w:marTop w:val="0"/>
          <w:marBottom w:val="0"/>
          <w:divBdr>
            <w:top w:val="none" w:sz="0" w:space="0" w:color="auto"/>
            <w:left w:val="none" w:sz="0" w:space="0" w:color="auto"/>
            <w:bottom w:val="none" w:sz="0" w:space="0" w:color="auto"/>
            <w:right w:val="none" w:sz="0" w:space="0" w:color="auto"/>
          </w:divBdr>
        </w:div>
        <w:div w:id="1665864378">
          <w:marLeft w:val="0"/>
          <w:marRight w:val="0"/>
          <w:marTop w:val="0"/>
          <w:marBottom w:val="0"/>
          <w:divBdr>
            <w:top w:val="none" w:sz="0" w:space="0" w:color="auto"/>
            <w:left w:val="none" w:sz="0" w:space="0" w:color="auto"/>
            <w:bottom w:val="none" w:sz="0" w:space="0" w:color="auto"/>
            <w:right w:val="none" w:sz="0" w:space="0" w:color="auto"/>
          </w:divBdr>
        </w:div>
        <w:div w:id="1736932400">
          <w:marLeft w:val="0"/>
          <w:marRight w:val="0"/>
          <w:marTop w:val="0"/>
          <w:marBottom w:val="0"/>
          <w:divBdr>
            <w:top w:val="none" w:sz="0" w:space="0" w:color="auto"/>
            <w:left w:val="none" w:sz="0" w:space="0" w:color="auto"/>
            <w:bottom w:val="none" w:sz="0" w:space="0" w:color="auto"/>
            <w:right w:val="none" w:sz="0" w:space="0" w:color="auto"/>
          </w:divBdr>
        </w:div>
        <w:div w:id="1833522996">
          <w:marLeft w:val="0"/>
          <w:marRight w:val="0"/>
          <w:marTop w:val="0"/>
          <w:marBottom w:val="0"/>
          <w:divBdr>
            <w:top w:val="none" w:sz="0" w:space="0" w:color="auto"/>
            <w:left w:val="none" w:sz="0" w:space="0" w:color="auto"/>
            <w:bottom w:val="none" w:sz="0" w:space="0" w:color="auto"/>
            <w:right w:val="none" w:sz="0" w:space="0" w:color="auto"/>
          </w:divBdr>
        </w:div>
        <w:div w:id="183984099">
          <w:marLeft w:val="0"/>
          <w:marRight w:val="0"/>
          <w:marTop w:val="0"/>
          <w:marBottom w:val="0"/>
          <w:divBdr>
            <w:top w:val="none" w:sz="0" w:space="0" w:color="auto"/>
            <w:left w:val="none" w:sz="0" w:space="0" w:color="auto"/>
            <w:bottom w:val="none" w:sz="0" w:space="0" w:color="auto"/>
            <w:right w:val="none" w:sz="0" w:space="0" w:color="auto"/>
          </w:divBdr>
        </w:div>
        <w:div w:id="456415744">
          <w:marLeft w:val="0"/>
          <w:marRight w:val="0"/>
          <w:marTop w:val="0"/>
          <w:marBottom w:val="0"/>
          <w:divBdr>
            <w:top w:val="none" w:sz="0" w:space="0" w:color="auto"/>
            <w:left w:val="none" w:sz="0" w:space="0" w:color="auto"/>
            <w:bottom w:val="none" w:sz="0" w:space="0" w:color="auto"/>
            <w:right w:val="none" w:sz="0" w:space="0" w:color="auto"/>
          </w:divBdr>
        </w:div>
        <w:div w:id="1459184630">
          <w:marLeft w:val="0"/>
          <w:marRight w:val="0"/>
          <w:marTop w:val="0"/>
          <w:marBottom w:val="0"/>
          <w:divBdr>
            <w:top w:val="none" w:sz="0" w:space="0" w:color="auto"/>
            <w:left w:val="none" w:sz="0" w:space="0" w:color="auto"/>
            <w:bottom w:val="none" w:sz="0" w:space="0" w:color="auto"/>
            <w:right w:val="none" w:sz="0" w:space="0" w:color="auto"/>
          </w:divBdr>
        </w:div>
        <w:div w:id="1840195585">
          <w:marLeft w:val="0"/>
          <w:marRight w:val="0"/>
          <w:marTop w:val="0"/>
          <w:marBottom w:val="0"/>
          <w:divBdr>
            <w:top w:val="none" w:sz="0" w:space="0" w:color="auto"/>
            <w:left w:val="none" w:sz="0" w:space="0" w:color="auto"/>
            <w:bottom w:val="none" w:sz="0" w:space="0" w:color="auto"/>
            <w:right w:val="none" w:sz="0" w:space="0" w:color="auto"/>
          </w:divBdr>
        </w:div>
        <w:div w:id="1282030150">
          <w:marLeft w:val="0"/>
          <w:marRight w:val="0"/>
          <w:marTop w:val="0"/>
          <w:marBottom w:val="0"/>
          <w:divBdr>
            <w:top w:val="none" w:sz="0" w:space="0" w:color="auto"/>
            <w:left w:val="none" w:sz="0" w:space="0" w:color="auto"/>
            <w:bottom w:val="none" w:sz="0" w:space="0" w:color="auto"/>
            <w:right w:val="none" w:sz="0" w:space="0" w:color="auto"/>
          </w:divBdr>
        </w:div>
        <w:div w:id="761990163">
          <w:marLeft w:val="0"/>
          <w:marRight w:val="0"/>
          <w:marTop w:val="0"/>
          <w:marBottom w:val="0"/>
          <w:divBdr>
            <w:top w:val="none" w:sz="0" w:space="0" w:color="auto"/>
            <w:left w:val="none" w:sz="0" w:space="0" w:color="auto"/>
            <w:bottom w:val="none" w:sz="0" w:space="0" w:color="auto"/>
            <w:right w:val="none" w:sz="0" w:space="0" w:color="auto"/>
          </w:divBdr>
        </w:div>
        <w:div w:id="8475968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nfo@spsc.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125FC8-089C-4318-B03E-9AE859CAF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3024</Words>
  <Characters>1724</Characters>
  <Application>Microsoft Office Word</Application>
  <DocSecurity>0</DocSecurity>
  <Lines>14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Antragsformular EN</vt:lpstr>
      <vt:lpstr>Antragsformular EN</vt:lpstr>
    </vt:vector>
  </TitlesOfParts>
  <Company>DIBt</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 EN</dc:title>
  <dc:creator>a.zukas</dc:creator>
  <cp:lastModifiedBy>Andrius Žukas</cp:lastModifiedBy>
  <cp:revision>3</cp:revision>
  <cp:lastPrinted>2016-10-04T06:57:00Z</cp:lastPrinted>
  <dcterms:created xsi:type="dcterms:W3CDTF">2024-04-08T09:09:00Z</dcterms:created>
  <dcterms:modified xsi:type="dcterms:W3CDTF">2024-04-08T09:10:00Z</dcterms:modified>
</cp:coreProperties>
</file>